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1 Decision Making for a Virtual Human Settlement - pt.1</w:t>
      </w:r>
    </w:p>
  </w:body>
  <w:body>
    <w:p>
      <w:pPr/>
    </w:p>
  </w:body>
  <w:body>
    <w:p>
      <w:pPr>
        <w:pStyle w:val="H2"/>
      </w:pPr>
      <w:r>
        <w:t>Survey Flow</w:t>
      </w:r>
    </w:p>
  </w:body>
  <w:body>
    <w:p>
      <w:pPr>
        <w:keepNext/>
        <w:pStyle w:val="SFGreen"/>
        <w:ind w:left="0"/>
      </w:pPr>
      <w:r>
        <w:t>EmbeddedData</w:t>
      </w:r>
    </w:p>
  </w:body>
  <w:body>
    <w:p>
      <w:pPr>
        <w:keepNext/>
        <w:pStyle w:val="SFGreen"/>
        <w:ind w:firstLine="400" w:left="0"/>
      </w:pPr>
      <w:r>
        <w:t>LoginID = ${q://QID35/ChoiceTextEntryValue}</w:t>
      </w:r>
    </w:p>
  </w:body>
  <w:body>
    <w:p>
      <w:pPr>
        <w:keepNext/>
        <w:pStyle w:val="SFGreen"/>
        <w:ind w:firstLine="400" w:left="0"/>
      </w:pPr>
      <w:r>
        <w:t>Q_TotalDurationValue will be set from Panel or URL.</w:t>
      </w:r>
    </w:p>
  </w:body>
  <w:body>
    <w:p>
      <w:pPr>
        <w:keepNext/>
        <w:pStyle w:val="SFGreen"/>
        <w:ind w:firstLine="400" w:left="0"/>
      </w:pPr>
      <w:r>
        <w:t>DeviceIdentifierValue will be set from Panel or URL.</w:t>
      </w:r>
    </w:p>
  </w:body>
  <w:body>
    <w:p>
      <w:pPr>
        <w:keepNext/>
        <w:pStyle w:val="SFGreen"/>
        <w:ind w:firstLine="400" w:left="0"/>
      </w:pPr>
      <w:r>
        <w:t>Q_RecaptchaScoreValue will be set from Panel or URL.</w:t>
      </w:r>
    </w:p>
  </w:body>
  <w:body>
    <w:p>
      <w:pPr>
        <w:keepNext/>
        <w:pStyle w:val="SFGreen"/>
        <w:ind w:firstLine="400" w:left="0"/>
      </w:pPr>
      <w:r>
        <w:t>RecipientAvgTimeToRespondValue will be set from Panel or URL.</w:t>
      </w:r>
    </w:p>
  </w:body>
  <w:body>
    <w:p>
      <w:pPr>
        <w:keepNext/>
        <w:pStyle w:val="SFGreen"/>
        <w:ind w:firstLine="400" w:left="0"/>
      </w:pPr>
      <w:r>
        <w:t>Random ID = ${rand://int/10000:20000}</w:t>
      </w:r>
    </w:p>
  </w:body>
  <w:body>
    <w:p>
      <w:pPr>
        <w:keepNext/>
        <w:pStyle w:val="SFGray"/>
        <w:ind w:left="0"/>
      </w:pPr>
      <w:r>
        <w:t>Standard: Online Participant Information Statement (3 Questions)</w:t>
      </w:r>
    </w:p>
  </w:body>
  <w:body>
    <w:p>
      <w:pPr>
        <w:keepNext/>
        <w:pStyle w:val="SFBlue"/>
        <w:ind w:left="0"/>
      </w:pPr>
      <w:r>
        <w:t>Branch: New Branch</w:t>
      </w:r>
    </w:p>
  </w:body>
  <w:body>
    <w:p>
      <w:pPr>
        <w:keepNext/>
        <w:pStyle w:val="SFBlue"/>
        <w:ind w:firstLine="400" w:left="0"/>
      </w:pPr>
      <w:r>
        <w:t>If</w:t>
      </w:r>
    </w:p>
  </w:body>
  <w:body>
    <w:p>
      <w:pPr>
        <w:keepNext/>
        <w:pStyle w:val="SFBlue"/>
        <w:ind w:firstLine="800" w:left="0"/>
      </w:pPr>
      <w:r>
        <w:t>If By selecting "I agree, start questionnaire," you are consenting to the conditions described above I agree, start questionnaire Is Not Selected </w:t>
      </w:r>
    </w:p>
  </w:body>
  <w:body>
    <w:p>
      <w:pPr>
        <w:keepNext/>
        <w:pStyle w:val="SFRed"/>
        <w:ind w:left="400"/>
      </w:pPr>
      <w:r>
        <w:t>EndSurvey: Advanced - Screen-Out</w:t>
      </w:r>
    </w:p>
  </w:body>
  <w:body>
    <w:p>
      <w:pPr>
        <w:keepNext/>
        <w:pStyle w:val="SFGray"/>
        <w:ind w:left="0"/>
      </w:pPr>
      <w:r>
        <w:t>Standard: Demographics (7 Questions)</w:t>
      </w:r>
    </w:p>
  </w:body>
  <w:body>
    <w:p>
      <w:pPr>
        <w:keepNext/>
        <w:pStyle w:val="SFBlue"/>
        <w:ind w:left="0"/>
      </w:pPr>
      <w:r>
        <w:t>Branch: New Branch</w:t>
      </w:r>
    </w:p>
  </w:body>
  <w:body>
    <w:p>
      <w:pPr>
        <w:keepNext/>
        <w:pStyle w:val="SFBlue"/>
        <w:ind w:firstLine="400" w:left="0"/>
      </w:pPr>
      <w:r>
        <w:t>If</w:t>
      </w:r>
    </w:p>
  </w:body>
  <w:body>
    <w:p>
      <w:pPr>
        <w:keepNext/>
        <w:pStyle w:val="SFBlue"/>
        <w:ind w:firstLine="800" w:left="0"/>
      </w:pPr>
      <w:r>
        <w:t>If How old are you? (write only the number) Text Response Is Less Than  18 </w:t>
      </w:r>
    </w:p>
  </w:body>
  <w:body>
    <w:p>
      <w:pPr>
        <w:keepNext/>
        <w:pStyle w:val="SFRed"/>
        <w:ind w:left="400"/>
      </w:pPr>
      <w:r>
        <w:t>EndSurvey: Advanced - Screen-Out</w:t>
      </w:r>
    </w:p>
  </w:body>
  <w:body>
    <w:p>
      <w:pPr>
        <w:keepNext/>
        <w:pStyle w:val="SFGray"/>
        <w:ind w:left="0"/>
      </w:pPr>
      <w:r>
        <w:t>Block: Pre-Experiment Worldviews (1 Question)</w:t>
      </w:r>
    </w:p>
  </w:body>
  <w:body>
    <w:p>
      <w:pPr>
        <w:keepNext/>
        <w:pStyle w:val="SFPurple"/>
        <w:ind w:left="0"/>
      </w:pPr>
      <w:r>
        <w:t>BlockRandomizer: 1 - Evenly Present Elements</w:t>
      </w:r>
    </w:p>
  </w:body>
  <w:body>
    <w:p>
      <w:pPr>
        <w:keepNext/>
        <w:pStyle w:val="SFBlue"/>
        <w:ind w:left="400"/>
      </w:pPr>
      <w:r>
        <w:t>Group: Extended Unclear</w:t>
      </w:r>
    </w:p>
  </w:body>
  <w:body>
    <w:p>
      <w:pPr>
        <w:keepNext/>
        <w:pStyle w:val="SFGray"/>
        <w:ind w:left="800"/>
      </w:pPr>
      <w:r>
        <w:t>Standard: Extended Unclear (7 Questions)</w:t>
      </w:r>
    </w:p>
  </w:body>
  <w:body>
    <w:p>
      <w:pPr>
        <w:keepNext/>
        <w:pStyle w:val="SFGray"/>
        <w:ind w:left="800"/>
      </w:pPr>
      <w:r>
        <w:t>Standard: Transfer to the micro-world (1 Question)</w:t>
      </w:r>
    </w:p>
  </w:body>
  <w:body>
    <w:p>
      <w:pPr>
        <w:keepNext/>
        <w:pStyle w:val="SFRed"/>
        <w:ind w:left="800"/>
      </w:pPr>
      <w:r>
        <w:t>EndSurvey: Advanced</w:t>
      </w:r>
    </w:p>
  </w:body>
  <w:body>
    <w:p>
      <w:pPr>
        <w:keepNext/>
        <w:pStyle w:val="SFBlue"/>
        <w:ind w:left="400"/>
      </w:pPr>
      <w:r>
        <w:t>Group:  Limited Unclear</w:t>
      </w:r>
    </w:p>
  </w:body>
  <w:body>
    <w:p>
      <w:pPr>
        <w:keepNext/>
        <w:pStyle w:val="SFGray"/>
        <w:ind w:left="800"/>
      </w:pPr>
      <w:r>
        <w:t>Standard: Limited Unclear (7 Questions)</w:t>
      </w:r>
    </w:p>
  </w:body>
  <w:body>
    <w:p>
      <w:pPr>
        <w:keepNext/>
        <w:pStyle w:val="SFGray"/>
        <w:ind w:left="800"/>
      </w:pPr>
      <w:r>
        <w:t>Standard: Transfer to the micro-world (1 Question)</w:t>
      </w:r>
    </w:p>
  </w:body>
  <w:body>
    <w:p>
      <w:pPr>
        <w:keepNext/>
        <w:pStyle w:val="SFRed"/>
        <w:ind w:left="800"/>
      </w:pPr>
      <w:r>
        <w:t>EndSurvey: Advanced</w:t>
      </w:r>
    </w:p>
  </w:body>
  <w:body>
    <w:p>
      <w:pPr>
        <w:keepNext/>
        <w:pStyle w:val="SFBlue"/>
        <w:ind w:left="400"/>
      </w:pPr>
      <w:r>
        <w:t>Group: Extended Clear </w:t>
      </w:r>
    </w:p>
  </w:body>
  <w:body>
    <w:p>
      <w:pPr>
        <w:keepNext/>
        <w:pStyle w:val="SFGray"/>
        <w:ind w:left="800"/>
      </w:pPr>
      <w:r>
        <w:t>Standard: Extended Clear (7 Questions)</w:t>
      </w:r>
    </w:p>
  </w:body>
  <w:body>
    <w:p>
      <w:pPr>
        <w:keepNext/>
        <w:pStyle w:val="SFGray"/>
        <w:ind w:left="800"/>
      </w:pPr>
      <w:r>
        <w:t>Standard: Transfer to the micro-world (1 Question)</w:t>
      </w:r>
    </w:p>
  </w:body>
  <w:body>
    <w:p>
      <w:pPr>
        <w:keepNext/>
        <w:pStyle w:val="SFRed"/>
        <w:ind w:left="800"/>
      </w:pPr>
      <w:r>
        <w:t>EndSurvey: Advanced</w:t>
      </w:r>
    </w:p>
  </w:body>
  <w:body>
    <w:p>
      <w:pPr>
        <w:keepNext/>
        <w:pStyle w:val="SFBlue"/>
        <w:ind w:left="400"/>
      </w:pPr>
      <w:r>
        <w:t>Group: Limited Clear</w:t>
      </w:r>
    </w:p>
  </w:body>
  <w:body>
    <w:p>
      <w:pPr>
        <w:keepNext/>
        <w:pStyle w:val="SFGray"/>
        <w:ind w:left="800"/>
      </w:pPr>
      <w:r>
        <w:t>Standard: Limited Clear (7 Questions)</w:t>
      </w:r>
    </w:p>
  </w:body>
  <w:body>
    <w:p>
      <w:pPr>
        <w:keepNext/>
        <w:pStyle w:val="SFGray"/>
        <w:ind w:left="800"/>
      </w:pPr>
      <w:r>
        <w:t>Standard: Transfer to the micro-world (1 Question)</w:t>
      </w:r>
    </w:p>
  </w:body>
  <w:body>
    <w:p>
      <w:pPr>
        <w:keepNext/>
        <w:pStyle w:val="SFRed"/>
        <w:ind w:left="800"/>
      </w:pPr>
      <w:r>
        <w:t>EndSurvey: Advanced</w:t>
      </w: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pStyle w:val="BlockSeparator"/>
      </w:pPr>
    </w:p>
  </w:body>
  <w:body>
    <w:p>
      <w:pPr>
        <w:pStyle w:val="BlockStartLabel"/>
      </w:pPr>
      <w:r>
        <w:t>Start of Block: Online Participant Information Statement</w:t>
      </w:r>
    </w:p>
  </w:body>
  <w:body>
    <w:tbl>
      <w:tblPr>
        <w:tblStyle w:val="QQuestionIconTable"/>
        <w:tblW w:w="0" w:type="auto"/>
        <w:tblLook w:firstRow="true" w:lastRow="true" w:firstCol="true" w:lastCol="true"/>
      </w:tblPr>
      <w:tblGrid/>
    </w:tbl>
    <w:p/>
  </w:body>
  <w:body>
    <w:p>
      <w:pPr>
        <w:keepNext/>
      </w:pPr>
      <w:r>
        <w:rPr/>
        <w:t xml:space="preserve">Information </w:t>
      </w:r>
      <w:r>
        <w:rPr/>
        <w:br/>
      </w:r>
      <w:r>
        <w:rPr>
          <w:b w:val="on"/>
        </w:rPr>
        <w:t xml:space="preserve">Decision Making for a Virtual Human Settlement</w:t>
      </w:r>
      <w:r>
        <w:rPr/>
        <w:t xml:space="preserve"/>
      </w:r>
      <w:r>
        <w:rPr/>
        <w:t xml:space="preserve">
</w:t>
      </w:r>
      <w:r>
        <w:rPr/>
        <w:br/>
      </w:r>
      <w:r>
        <w:rPr/>
        <w:t xml:space="preserve"> </w:t>
      </w:r>
      <w:r>
        <w:rPr/>
        <w:t xml:space="preserve"/>
      </w:r>
      <w:r>
        <w:rPr/>
        <w:t xml:space="preserve">
</w:t>
      </w:r>
      <w:r>
        <w:rPr/>
        <w:br/>
      </w:r>
      <w:r>
        <w:rPr>
          <w:b w:val="on"/>
        </w:rPr>
        <w:t xml:space="preserve">What is the research study about?</w:t>
      </w:r>
      <w:r>
        <w:rPr/>
        <w:t xml:space="preserve"> </w:t>
      </w:r>
      <w:r>
        <w:rPr/>
        <w:t xml:space="preserve"/>
      </w:r>
      <w:r>
        <w:rPr/>
        <w:t xml:space="preserve">
</w:t>
      </w:r>
      <w:r>
        <w:rPr/>
        <w:br/>
      </w:r>
      <w:r>
        <w:rPr/>
        <w:t xml:space="preserve">You are invited to take part in this research study aimed at further understanding decision-making processes.</w:t>
      </w:r>
      <w:r>
        <w:rPr/>
        <w:t xml:space="preserve"/>
      </w:r>
      <w:r>
        <w:rPr/>
        <w:t xml:space="preserve">
</w:t>
      </w:r>
      <w:r>
        <w:rPr/>
        <w:br/>
      </w:r>
      <w:r>
        <w:rPr/>
        <w:t xml:space="preserve"> </w:t>
      </w:r>
      <w:r>
        <w:rPr/>
        <w:t xml:space="preserve"/>
      </w:r>
      <w:r>
        <w:rPr/>
        <w:t xml:space="preserve">
</w:t>
      </w:r>
      <w:r>
        <w:rPr/>
        <w:br/>
      </w:r>
      <w:r>
        <w:rPr>
          <w:b w:val="on"/>
        </w:rPr>
        <w:t xml:space="preserve">Inclusion/Exclusion Criteria</w:t>
      </w:r>
      <w:r>
        <w:rPr/>
        <w:t xml:space="preserve"/>
      </w:r>
      <w:r>
        <w:rPr/>
        <w:t xml:space="preserve">
</w:t>
      </w:r>
      <w:r>
        <w:rPr/>
        <w:br/>
      </w:r>
      <w:r>
        <w:rPr/>
        <w:t xml:space="preserve"> </w:t>
      </w:r>
      <w:r>
        <w:rPr/>
        <w:t xml:space="preserve"/>
      </w:r>
      <w:r>
        <w:rPr/>
        <w:t xml:space="preserve">
Before you decide to participate in this research study, we need to ensure that it is ok for you to take part. The research study is looking to recruit people who meet the following criteria:
• Over 18 years of age
• Hold a decision-making role in your organisation
• Fluent in English
• Use a computer to participate in this experiment
</w:t>
      </w:r>
      <w:r>
        <w:rPr/>
        <w:br/>
      </w:r>
      <w:r>
        <w:rPr/>
        <w:t xml:space="preserve"> </w:t>
      </w:r>
      <w:r>
        <w:rPr/>
        <w:t xml:space="preserve"/>
      </w:r>
      <w:r>
        <w:rPr/>
        <w:t xml:space="preserve">
</w:t>
      </w:r>
      <w:r>
        <w:rPr/>
        <w:br/>
      </w:r>
      <w:r>
        <w:rPr/>
        <w:t xml:space="preserve"> </w:t>
      </w:r>
      <w:r>
        <w:rPr/>
        <w:t xml:space="preserve"/>
      </w:r>
      <w:r>
        <w:rPr/>
        <w:t xml:space="preserve">
</w:t>
      </w:r>
      <w:r>
        <w:rPr/>
        <w:br/>
      </w:r>
      <w:r>
        <w:rPr>
          <w:b w:val="on"/>
        </w:rPr>
        <w:t xml:space="preserve">What does participation in this research require, and are there any risks involved? </w:t>
      </w:r>
      <w:r>
        <w:rPr/>
        <w:t xml:space="preserve"/>
      </w:r>
      <w:r>
        <w:rPr/>
        <w:t xml:space="preserve">
</w:t>
      </w:r>
      <w:r>
        <w:rPr/>
        <w:br/>
      </w:r>
      <w:r>
        <w:rPr/>
        <w:t xml:space="preserve">If you decide to take part in the research study, we will ask you to play an online game and complete two short questionnaires before and after the game. Specifically, you will be asked to play an online game in which you will manage a fictional human settlement. The questionnaires will ask you to give your opinion on general public policies. The whole process should take approximately 25 minutes to complete. You will be provided reimbursement as per Prolific’s payment scheme.</w:t>
      </w:r>
      <w:r>
        <w:rPr/>
        <w:t xml:space="preserve"/>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Consent Form </w:t>
      </w:r>
      <w:r>
        <w:rPr/>
        <w:br/>
      </w:r>
      <w:r>
        <w:rPr>
          <w:b w:val="on"/>
        </w:rPr>
        <w:t xml:space="preserve">Declaration by the participant </w:t>
      </w:r>
      <w:r>
        <w:rPr/>
        <w:t xml:space="preserve"/>
      </w:r>
      <w:r>
        <w:rPr/>
        <w:t xml:space="preserve">
</w:t>
      </w:r>
      <w:r>
        <w:rPr/>
        <w:br/>
      </w:r>
      <w:r>
        <w:rPr/>
        <w:t xml:space="preserve">
By checking the "I agree, start questionnaire" option below:</w:t>
      </w:r>
      <w:r>
        <w:rPr/>
        <w:t xml:space="preserve"/>
      </w:r>
      <w:r>
        <w:rPr/>
        <w:t xml:space="preserve">
</w:t>
      </w:r>
      <w:r>
        <w:rPr/>
        <w:br/>
      </w:r>
      <w:r>
        <w:rPr/>
        <w:t xml:space="preserve"> </w:t>
      </w:r>
      <w:r>
        <w:rPr/>
        <w:t xml:space="preserve"/>
      </w:r>
      <w:r>
        <w:rPr/>
        <w:t xml:space="preserve">
</w:t>
      </w:r>
      <w:r>
        <w:rPr/>
        <w:br/>
      </w:r>
      <w:r>
        <w:rPr/>
        <w:t xml:space="preserve">• I understand I am being asked to provide consent to participate in this research study;</w:t>
      </w:r>
      <w:r>
        <w:rPr/>
        <w:t xml:space="preserve"/>
      </w:r>
      <w:r>
        <w:rPr/>
        <w:t xml:space="preserve">
</w:t>
      </w:r>
      <w:r>
        <w:rPr/>
        <w:br/>
      </w:r>
      <w:r>
        <w:rPr/>
        <w:t xml:space="preserve">• I have read the Participant Information Sheet, or it has been provided to me in a language that I understand;</w:t>
      </w:r>
      <w:r>
        <w:rPr/>
        <w:t xml:space="preserve"/>
      </w:r>
      <w:r>
        <w:rPr/>
        <w:t xml:space="preserve">
</w:t>
      </w:r>
      <w:r>
        <w:rPr/>
        <w:br/>
      </w:r>
      <w:r>
        <w:rPr/>
        <w:t xml:space="preserve">• I provide my consent for the information collected about me to be used for the purpose of this research study only;</w:t>
      </w:r>
      <w:r>
        <w:rPr/>
        <w:t xml:space="preserve"/>
      </w:r>
      <w:r>
        <w:rPr/>
        <w:t xml:space="preserve">
</w:t>
      </w:r>
      <w:r>
        <w:rPr/>
        <w:br/>
      </w:r>
      <w:r>
        <w:rPr/>
        <w:t xml:space="preserve">• I understand that if necessary, I can ask questions and the research team will respond to my questions;</w:t>
      </w:r>
      <w:r>
        <w:rPr/>
        <w:t xml:space="preserve"/>
      </w:r>
      <w:r>
        <w:rPr/>
        <w:t xml:space="preserve">
</w:t>
      </w:r>
      <w:r>
        <w:rPr/>
        <w:br/>
      </w:r>
      <w:r>
        <w:rPr/>
        <w:t xml:space="preserve">• I freely agree to participate in this research study as described and understand that I am free to withdraw at any time during the study and withdrawal will not affect my relationship with any of the named organisations and/or research team members;
 </w:t>
      </w:r>
      <w:r>
        <w:rPr/>
        <w:t xml:space="preserve"/>
      </w:r>
      <w:r>
        <w:rPr/>
        <w:t xml:space="preserve">
</w:t>
      </w:r>
      <w:r>
        <w:rPr/>
        <w:br/>
      </w:r>
      <w:r>
        <w:rPr/>
        <w:t xml:space="preserve">Here you can download a digital copy of this consent form: Participant Information Sheet</w:t>
      </w:r>
      <w:r>
        <w:rPr/>
        <w:t xml:space="preserve"/>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Consent question By selecting "I agree, start questionnaire," you are consenting to the conditions described above</w:t>
      </w:r>
    </w:p>
  </w:body>
  <w:body>
    <w:p>
      <w:pPr>
        <w:keepNext/>
        <w:pStyle w:val="ListParagraph"/>
        <w:numPr>
          <w:ilvl w:val="0"/>
          <w:numId w:val="4"/>
        </w:numPr>
      </w:pPr>
      <w:r>
        <w:rPr/>
        <w:t xml:space="preserve">I agree, start questionnaire  (1) </w:t>
      </w:r>
    </w:p>
  </w:body>
  <w:body>
    <w:p>
      <w:pPr>
        <w:keepNext/>
        <w:pStyle w:val="ListParagraph"/>
        <w:numPr>
          <w:ilvl w:val="0"/>
          <w:numId w:val="4"/>
        </w:numPr>
      </w:pPr>
      <w:r>
        <w:rPr/>
        <w:t xml:space="preserve">I disagree  (2) </w:t>
      </w:r>
    </w:p>
  </w:body>
  <w:body>
    <w:p>
      <w:pPr/>
    </w:p>
  </w:body>
  <w:body>
    <w:p>
      <w:pPr>
        <w:pStyle w:val="BlockEndLabel"/>
      </w:pPr>
      <w:r>
        <w:t>End of Block: Online Participant Information Statement</w:t>
      </w:r>
    </w:p>
  </w:body>
  <w:body>
    <w:p>
      <w:pPr>
        <w:pStyle w:val="BlockSeparator"/>
      </w:pPr>
    </w:p>
  </w:body>
  <w:body>
    <w:p>
      <w:pPr>
        <w:pStyle w:val="BlockStartLabel"/>
      </w:pPr>
      <w:r>
        <w:t>Start of Block: Demographics</w:t>
      </w:r>
    </w:p>
  </w:body>
  <w:body>
    <w:tbl>
      <w:tblPr>
        <w:tblStyle w:val="QQuestionIconTable"/>
        <w:tblW w:w="0" w:type="auto"/>
        <w:tblLook w:firstRow="true" w:lastRow="true" w:firstCol="true" w:lastCol="true"/>
      </w:tblPr>
      <w:tblGrid/>
    </w:tbl>
    <w:p/>
  </w:body>
  <w:body>
    <w:p>
      <w:pPr>
        <w:keepNext/>
      </w:pPr>
      <w:r>
        <w:rPr/>
        <w:t xml:space="preserve">Meta info Click to write the question text</w:t>
      </w:r>
    </w:p>
  </w:body>
  <w:body>
    <w:p>
      <w:pPr>
        <w:keepNext/>
        <w:pStyle w:val="ListParagraph"/>
        <w:numPr>
          <w:ilvl w:val="0"/>
          <w:numId w:val="0"/>
        </w:numPr>
      </w:pPr>
      <w:r>
        <w:rPr/>
        <w:t xml:space="preserve">Browser  (1)</w:t>
      </w:r>
    </w:p>
  </w:body>
  <w:body>
    <w:p>
      <w:pPr>
        <w:keepNext/>
        <w:pStyle w:val="ListParagraph"/>
        <w:numPr>
          <w:ilvl w:val="0"/>
          <w:numId w:val="0"/>
        </w:numPr>
      </w:pPr>
      <w:r>
        <w:rPr/>
        <w:t xml:space="preserve">Version  (2)</w:t>
      </w:r>
    </w:p>
  </w:body>
  <w:body>
    <w:p>
      <w:pPr>
        <w:keepNext/>
        <w:pStyle w:val="ListParagraph"/>
        <w:numPr>
          <w:ilvl w:val="0"/>
          <w:numId w:val="0"/>
        </w:numPr>
      </w:pPr>
      <w:r>
        <w:rPr/>
        <w:t xml:space="preserve">Operating System  (3)</w:t>
      </w:r>
    </w:p>
  </w:body>
  <w:body>
    <w:p>
      <w:pPr>
        <w:keepNext/>
        <w:pStyle w:val="ListParagraph"/>
        <w:numPr>
          <w:ilvl w:val="0"/>
          <w:numId w:val="0"/>
        </w:numPr>
      </w:pPr>
      <w:r>
        <w:rPr/>
        <w:t xml:space="preserve">Screen Resolution  (4)</w:t>
      </w:r>
    </w:p>
  </w:body>
  <w:body>
    <w:p>
      <w:pPr>
        <w:keepNext/>
        <w:pStyle w:val="ListParagraph"/>
        <w:numPr>
          <w:ilvl w:val="0"/>
          <w:numId w:val="0"/>
        </w:numPr>
      </w:pPr>
      <w:r>
        <w:rPr/>
        <w:t xml:space="preserve">Flash Version  (5)</w:t>
      </w:r>
    </w:p>
  </w:body>
  <w:body>
    <w:p>
      <w:pPr>
        <w:keepNext/>
        <w:pStyle w:val="ListParagraph"/>
        <w:numPr>
          <w:ilvl w:val="0"/>
          <w:numId w:val="0"/>
        </w:numPr>
      </w:pPr>
      <w:r>
        <w:rPr/>
        <w:t xml:space="preserve">Java Support  (6)</w:t>
      </w:r>
    </w:p>
  </w:body>
  <w:body>
    <w:p>
      <w:pPr>
        <w:keepNext/>
        <w:pStyle w:val="ListParagraph"/>
        <w:numPr>
          <w:ilvl w:val="0"/>
          <w:numId w:val="0"/>
        </w:numPr>
      </w:pPr>
      <w:r>
        <w:rPr/>
        <w:t xml:space="preserve">User Agent  (7)</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Prolific ID manual What is your Prolific ID? Please make sure you write it correctly as it is necessary for processing your payment
</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body>
  <w:body>
    <w:p>
      <w:pPr>
        <w:keepNext/>
      </w:pPr>
      <w:r>
        <w:rPr/>
        <w:t xml:space="preserve">Age How old are you? (write only the number)
</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Education What's your highest level of education?
</w:t>
      </w:r>
    </w:p>
  </w:body>
  <w:body>
    <w:p>
      <w:pPr>
        <w:keepNext/>
        <w:pStyle w:val="Dropdown"/>
      </w:pPr>
      <w:r>
        <w:rPr/>
        <w:t xml:space="preserve">▼ Less than a high school diploma (1) ... Graduate or professional degree (MA, MS, MBA, PhD, JD, MD, DDS) (6)</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JobRole Which of the following best describes your job role?
</w:t>
      </w:r>
    </w:p>
  </w:body>
  <w:body>
    <w:p>
      <w:pPr>
        <w:keepNext/>
        <w:pStyle w:val="ListParagraph"/>
        <w:numPr>
          <w:ilvl w:val="0"/>
          <w:numId w:val="4"/>
        </w:numPr>
      </w:pPr>
      <w:r>
        <w:rPr/>
        <w:t xml:space="preserve">Manager and decision-maker  (1) </w:t>
      </w:r>
    </w:p>
  </w:body>
  <w:body>
    <w:p>
      <w:pPr>
        <w:keepNext/>
        <w:pStyle w:val="ListParagraph"/>
        <w:numPr>
          <w:ilvl w:val="0"/>
          <w:numId w:val="4"/>
        </w:numPr>
      </w:pPr>
      <w:r>
        <w:rPr/>
        <w:t xml:space="preserve">Professional  (4) </w:t>
      </w:r>
    </w:p>
  </w:body>
  <w:body>
    <w:p>
      <w:pPr>
        <w:keepNext/>
        <w:pStyle w:val="ListParagraph"/>
        <w:numPr>
          <w:ilvl w:val="0"/>
          <w:numId w:val="4"/>
        </w:numPr>
      </w:pPr>
      <w:r>
        <w:rPr/>
        <w:t xml:space="preserve">Technician and Trades Worker  (5) </w:t>
      </w:r>
    </w:p>
  </w:body>
  <w:body>
    <w:p>
      <w:pPr>
        <w:keepNext/>
        <w:pStyle w:val="ListParagraph"/>
        <w:numPr>
          <w:ilvl w:val="0"/>
          <w:numId w:val="4"/>
        </w:numPr>
      </w:pPr>
      <w:r>
        <w:rPr/>
        <w:t xml:space="preserve">Community and Personal Service Worker  (7) </w:t>
      </w:r>
    </w:p>
  </w:body>
  <w:body>
    <w:p>
      <w:pPr>
        <w:keepNext/>
        <w:pStyle w:val="ListParagraph"/>
        <w:numPr>
          <w:ilvl w:val="0"/>
          <w:numId w:val="4"/>
        </w:numPr>
      </w:pPr>
      <w:r>
        <w:rPr/>
        <w:t xml:space="preserve">Clerical and Administrative Worker  (8) </w:t>
      </w:r>
    </w:p>
  </w:body>
  <w:body>
    <w:p>
      <w:pPr>
        <w:keepNext/>
        <w:pStyle w:val="ListParagraph"/>
        <w:numPr>
          <w:ilvl w:val="0"/>
          <w:numId w:val="4"/>
        </w:numPr>
      </w:pPr>
      <w:r>
        <w:rPr/>
        <w:t xml:space="preserve">Sales Worker  (9) </w:t>
      </w:r>
    </w:p>
  </w:body>
  <w:body>
    <w:p>
      <w:pPr>
        <w:keepNext/>
        <w:pStyle w:val="ListParagraph"/>
        <w:numPr>
          <w:ilvl w:val="0"/>
          <w:numId w:val="4"/>
        </w:numPr>
      </w:pPr>
      <w:r>
        <w:rPr/>
        <w:t xml:space="preserve">Machinery Operator and Driver  (10) </w:t>
      </w:r>
    </w:p>
  </w:body>
  <w:body>
    <w:p>
      <w:pPr>
        <w:keepNext/>
        <w:pStyle w:val="ListParagraph"/>
        <w:numPr>
          <w:ilvl w:val="0"/>
          <w:numId w:val="4"/>
        </w:numPr>
      </w:pPr>
      <w:r>
        <w:rPr/>
        <w:t xml:space="preserve">Labourer  (11) </w:t>
      </w:r>
    </w:p>
  </w:body>
  <w:body>
    <w:p>
      <w:pPr>
        <w:keepNext/>
        <w:pStyle w:val="ListParagraph"/>
        <w:numPr>
          <w:ilvl w:val="0"/>
          <w:numId w:val="4"/>
        </w:numPr>
      </w:pPr>
      <w:r>
        <w:rPr/>
        <w:t xml:space="preserve">Student  (12) </w:t>
      </w:r>
    </w:p>
  </w:body>
  <w:body>
    <w:p>
      <w:pPr>
        <w:keepNext/>
        <w:pStyle w:val="ListParagraph"/>
        <w:numPr>
          <w:ilvl w:val="0"/>
          <w:numId w:val="4"/>
        </w:numPr>
      </w:pPr>
      <w:r>
        <w:rPr/>
        <w:t xml:space="preserve">Retired  (13) </w:t>
      </w:r>
    </w:p>
  </w:body>
  <w:body>
    <w:p>
      <w:pPr>
        <w:keepNext/>
        <w:pStyle w:val="ListParagraph"/>
        <w:numPr>
          <w:ilvl w:val="0"/>
          <w:numId w:val="4"/>
        </w:numPr>
      </w:pPr>
      <w:r>
        <w:rPr/>
        <w:t xml:space="preserve">Unemployed  (14)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Organisation Type  In which of the following categories does the organisation you work/worked for fit?</w:t>
      </w:r>
    </w:p>
  </w:body>
  <w:body>
    <w:p>
      <w:pPr>
        <w:keepNext/>
        <w:pStyle w:val="ListParagraph"/>
        <w:numPr>
          <w:ilvl w:val="0"/>
          <w:numId w:val="4"/>
        </w:numPr>
      </w:pPr>
      <w:r>
        <w:rPr/>
        <w:t xml:space="preserve">Public sector  (1) </w:t>
      </w:r>
    </w:p>
  </w:body>
  <w:body>
    <w:p>
      <w:pPr>
        <w:keepNext/>
        <w:pStyle w:val="ListParagraph"/>
        <w:numPr>
          <w:ilvl w:val="0"/>
          <w:numId w:val="4"/>
        </w:numPr>
      </w:pPr>
      <w:r>
        <w:rPr/>
        <w:t xml:space="preserve">Private sector  (2) </w:t>
      </w:r>
    </w:p>
  </w:body>
  <w:body>
    <w:p>
      <w:pPr>
        <w:keepNext/>
        <w:pStyle w:val="ListParagraph"/>
        <w:numPr>
          <w:ilvl w:val="0"/>
          <w:numId w:val="4"/>
        </w:numPr>
      </w:pPr>
      <w:r>
        <w:rPr/>
        <w:t xml:space="preserve">Not-for-profit sector  (3) </w:t>
      </w:r>
    </w:p>
  </w:body>
  <w:body>
    <w:p>
      <w:pPr>
        <w:keepNext/>
        <w:pStyle w:val="ListParagraph"/>
        <w:numPr>
          <w:ilvl w:val="0"/>
          <w:numId w:val="4"/>
        </w:numPr>
      </w:pPr>
      <w:r>
        <w:rPr/>
        <w:t xml:space="preserve">Not working currently  (27)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Country In which country do you currently reside?</w:t>
      </w:r>
    </w:p>
  </w:body>
  <w:body>
    <w:p>
      <w:pPr>
        <w:keepNext/>
        <w:pStyle w:val="Dropdown"/>
      </w:pPr>
      <w:r>
        <w:rPr/>
        <w:t xml:space="preserve">▼ Afghanistan (1) ... Zimbabwe (1357)</w:t>
      </w:r>
    </w:p>
  </w:body>
  <w:body>
    <w:p>
      <w:pPr/>
    </w:p>
  </w:body>
  <w:body>
    <w:p>
      <w:pPr>
        <w:pStyle w:val="BlockEndLabel"/>
      </w:pPr>
      <w:r>
        <w:t>End of Block: Demographics</w:t>
      </w:r>
    </w:p>
  </w:body>
  <w:body>
    <w:p>
      <w:pPr>
        <w:pStyle w:val="BlockSeparator"/>
      </w:pPr>
    </w:p>
  </w:body>
  <w:body>
    <w:p>
      <w:pPr>
        <w:pStyle w:val="BlockStartLabel"/>
      </w:pPr>
      <w:r>
        <w:t>Start of Block: Pre-Experiment Worldviews</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Randomization.png"/>
                          <pic:cNvPicPr/>
                        </pic:nvPicPr>
                        <pic:blipFill>
                          <a:blip r:embed="rId12"/>
                          <a:stretch>
                            <a:fillRect/>
                          </a:stretch>
                        </pic:blipFill>
                        <pic:spPr>
                          <a:xfrm>
                            <a:off x="0" y="0"/>
                            <a:ext cx="228600" cy="228600"/>
                          </a:xfrm>
                          <a:prstGeom prst="rect">
                            <a:avLst/>
                          </a:prstGeom>
                        </pic:spPr>
                      </pic:pic>
                    </a:graphicData>
                  </a:graphic>
                </wp:inline>
              </w:drawing>
            </w:r>
          </w:p>
        </w:tc>
      </w:tr>
    </w:tbl>
    <w:p/>
  </w:body>
  <w:body>
    <w:p>
      <w:pPr>
        <w:keepNext/>
      </w:pPr>
      <w:r>
        <w:rPr/>
        <w:t xml:space="preserve">Worldviews On a scale from 'strongly disagree' to 'strongly agree', what is your opinion about the following statements?</w:t>
      </w:r>
    </w:p>
  </w:body>
  <w:body>
    <w:tbl>
      <w:tblPr>
        <w:tblStyle w:val="QQuestionTable"/>
        <w:tblW w:w="9576" w:type="auto"/>
        <w:tblLook w:firstRow="true" w:lastRow="true" w:firstCol="true" w:lastCol="true"/>
      </w:tblPr>
      <w:tblGrid>
        <w:gridCol w:w="1197"/>
        <w:gridCol w:w="1197"/>
        <w:gridCol w:w="1197"/>
        <w:gridCol w:w="1197"/>
        <w:gridCol w:w="1197"/>
        <w:gridCol w:w="1197"/>
        <w:gridCol w:w="1197"/>
        <w:gridCol w:w="1197"/>
      </w:tblGrid>
      <w:tr>
        <w:tc>
          <w:tcPr>
            <w:tcW w:w="1197" w:type="dxa"/>
          </w:tcPr>
          <w:p>
            <w:pPr>
              <w:keepNext/>
              <w:pStyle w:val="Normal"/>
            </w:pPr>
          </w:p>
        </w:tc>
        <w:tc>
          <w:tcPr>
            <w:tcW w:w="1197" w:type="dxa"/>
          </w:tcPr>
          <w:p>
            <w:pPr>
              <w:pStyle w:val="Normal"/>
            </w:pPr>
            <w:r>
              <w:rPr/>
              <w:t xml:space="preserve">Strongly disagree (16)</w:t>
            </w:r>
          </w:p>
        </w:tc>
        <w:tc>
          <w:tcPr>
            <w:tcW w:w="1197" w:type="dxa"/>
          </w:tcPr>
          <w:p>
            <w:pPr>
              <w:pStyle w:val="Normal"/>
            </w:pPr>
            <w:r>
              <w:rPr/>
              <w:t xml:space="preserve">Disagree (17)</w:t>
            </w:r>
          </w:p>
        </w:tc>
        <w:tc>
          <w:tcPr>
            <w:tcW w:w="1197" w:type="dxa"/>
          </w:tcPr>
          <w:p>
            <w:pPr>
              <w:pStyle w:val="Normal"/>
            </w:pPr>
            <w:r>
              <w:rPr/>
              <w:t xml:space="preserve">Somewhat disagree (18)</w:t>
            </w:r>
          </w:p>
        </w:tc>
        <w:tc>
          <w:tcPr>
            <w:tcW w:w="1197" w:type="dxa"/>
          </w:tcPr>
          <w:p>
            <w:pPr>
              <w:pStyle w:val="Normal"/>
            </w:pPr>
            <w:r>
              <w:rPr/>
              <w:t xml:space="preserve">Neither disagree nor agree (19)</w:t>
            </w:r>
          </w:p>
        </w:tc>
        <w:tc>
          <w:tcPr>
            <w:tcW w:w="1197" w:type="dxa"/>
          </w:tcPr>
          <w:p>
            <w:pPr>
              <w:pStyle w:val="Normal"/>
            </w:pPr>
            <w:r>
              <w:rPr/>
              <w:t xml:space="preserve">Somewhat agree (20)</w:t>
            </w:r>
          </w:p>
        </w:tc>
        <w:tc>
          <w:tcPr>
            <w:tcW w:w="1197" w:type="dxa"/>
          </w:tcPr>
          <w:p>
            <w:pPr>
              <w:pStyle w:val="Normal"/>
            </w:pPr>
            <w:r>
              <w:rPr/>
              <w:t xml:space="preserve">Agree (21)</w:t>
            </w:r>
          </w:p>
        </w:tc>
        <w:tc>
          <w:tcPr>
            <w:tcW w:w="1197" w:type="dxa"/>
          </w:tcPr>
          <w:p>
            <w:pPr>
              <w:pStyle w:val="Normal"/>
            </w:pPr>
            <w:r>
              <w:rPr/>
              <w:t xml:space="preserve">Strongly agree (22)</w:t>
            </w:r>
          </w:p>
        </w:tc>
      </w:tr>
      <w:tr>
        <w:tc>
          <w:tcPr>
            <w:tcW w:w="1197" w:type="dxa"/>
          </w:tcPr>
          <w:p>
            <w:pPr>
              <w:keepNext/>
              <w:pStyle w:val="Normal"/>
            </w:pPr>
            <w:r>
              <w:rPr/>
              <w:t xml:space="preserve">Continued economic growth is essential for improving people's life satisfaction (1)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Economic growth is necessary to finance public health and pension systems (2)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Without economic growth a country's economy will become less stable (3)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Economic growth is necessary to finance environmental protection (4)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In view of limited natural resources, rich countries may have to give up their economic growth to assure that all poor people in the world can reach a fair standard of living (5)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bl>
    <w:p/>
  </w:body>
  <w:body>
    <w:p>
      <w:pPr/>
    </w:p>
  </w:body>
  <w:body>
    <w:p>
      <w:pPr>
        <w:pStyle w:val="BlockEndLabel"/>
      </w:pPr>
      <w:r>
        <w:t>End of Block: Pre-Experiment Worldviews</w:t>
      </w:r>
    </w:p>
  </w:body>
  <w:body>
    <w:p>
      <w:pPr>
        <w:pStyle w:val="BlockSeparator"/>
      </w:pPr>
    </w:p>
  </w:body>
  <w:body>
    <w:p>
      <w:pPr>
        <w:pStyle w:val="BlockStartLabel"/>
      </w:pPr>
      <w:r>
        <w:t>Start of Block: Extended Unclear</w:t>
      </w:r>
    </w:p>
  </w:body>
  <w:body>
    <w:tbl>
      <w:tblPr>
        <w:tblStyle w:val="QQuestionIconTable"/>
        <w:tblW w:w="0" w:type="auto"/>
        <w:tblLook w:firstRow="true" w:lastRow="true" w:firstCol="true" w:lastCol="true"/>
      </w:tblPr>
      <w:tblGrid/>
    </w:tbl>
    <w:p/>
  </w:body>
  <w:body>
    <w:p>
      <w:pPr>
        <w:keepNext/>
      </w:pPr>
      <w:r>
        <w:rPr/>
        <w:t xml:space="preserve">Unclear goal </w:t>
      </w:r>
      <w:r>
        <w:rPr/>
        <w:br/>
      </w:r>
      <w:r>
        <w:rPr/>
        <w:t xml:space="preserve">In the virtual game you are now going to play, humanity has colonised a new planet light years away from Earth, called Planet X, and you have been appointed as the sole leader.</w:t>
      </w:r>
      <w:r>
        <w:rPr/>
        <w:t xml:space="preserve"/>
      </w:r>
      <w:r>
        <w:rPr/>
        <w:t xml:space="preserve">
</w:t>
      </w:r>
      <w:r>
        <w:rPr/>
        <w:br/>
      </w:r>
      <w:r>
        <w:rPr/>
        <w:t xml:space="preserve"> </w:t>
      </w:r>
      <w:r>
        <w:rPr/>
        <w:t xml:space="preserve"/>
      </w:r>
      <w:r>
        <w:rPr/>
        <w:t xml:space="preserve">
</w:t>
      </w:r>
      <w:r>
        <w:rPr/>
        <w:br/>
      </w:r>
      <w:r>
        <w:rPr/>
        <w:t xml:space="preserve">You have to decide how to allocate the available budget of $100 million (in Space dollars) for the year 2030 between two strategic priorities: productivity improvements (i.e., higher economic production - Gross Domestic Product (GDP) - per person) and pollution reduction (i.e., lower pollution emitted per person). This is a one-time decision and will affect the planet for the next century. All strategies are acceptable; e.g., you can allocate everything to one type of investment, or nothing to both. </w:t>
      </w:r>
      <w:r>
        <w:rPr/>
        <w:t xml:space="preserve"/>
      </w:r>
      <w:r>
        <w:rPr/>
        <w:t xml:space="preserve">
</w:t>
      </w:r>
      <w:r>
        <w:rPr/>
        <w:br/>
      </w:r>
      <w:r>
        <w:rPr/>
        <w:t xml:space="preserve"> </w:t>
      </w:r>
      <w:r>
        <w:rPr/>
        <w:t xml:space="preserve"/>
      </w:r>
      <w:r>
        <w:rPr/>
        <w:t xml:space="preserve">
</w:t>
      </w:r>
      <w:r>
        <w:rPr/>
        <w:br/>
      </w:r>
      <w:r>
        <w:rPr/>
        <w:t xml:space="preserve">In order for you to assess the impact of your decision, your staff has developed a simulator through which you can explore the long-term impact of the different strategies on the planet. </w:t>
      </w:r>
      <w:r>
        <w:rPr/>
        <w:t xml:space="preserve"/>
      </w:r>
      <w:r>
        <w:rPr/>
        <w:t xml:space="preserve">
</w:t>
      </w:r>
      <w:r>
        <w:rPr/>
        <w:br/>
      </w:r>
      <w:r>
        <w:rPr/>
        <w:t xml:space="preserve"> </w:t>
      </w:r>
      <w:r>
        <w:rPr/>
        <w:t xml:space="preserve"/>
      </w:r>
      <w:r>
        <w:rPr/>
        <w:t xml:space="preserve">
</w:t>
      </w:r>
      <w:r>
        <w:rPr/>
        <w:br/>
      </w:r>
      <w:r>
        <w:rPr/>
        <w:t xml:space="preserve">Your final goal is to lead Planet X to a thriving future. There are no right or wrong decisions as the definition of ‘thriving future’ depends only on what you think is a good state of society.</w:t>
      </w:r>
      <w:r>
        <w:rPr/>
        <w:t xml:space="preserve"/>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Extended dashboard </w:t>
      </w:r>
      <w:r>
        <w:rPr/>
        <w:br/>
      </w:r>
      <w:r>
        <w:rPr/>
        <w:t xml:space="preserve">The simulator shows the effect of your allocation decisions on six indicators: </w:t>
      </w:r>
      <w:r>
        <w:rPr/>
        <w:t xml:space="preserve"/>
      </w:r>
      <w:r>
        <w:rPr/>
        <w:t xml:space="preserve">
</w:t>
      </w:r>
      <w:r>
        <w:rPr/>
        <w:br/>
      </w:r>
      <w:r>
        <w:rPr/>
        <w:t xml:space="preserve"> </w:t>
      </w:r>
      <w:r>
        <w:rPr/>
        <w:t xml:space="preserve"/>
      </w:r>
      <w:r>
        <w:rPr/>
        <w:t xml:space="preserve">
</w:t>
      </w:r>
      <w:r>
        <w:rPr/>
        <w:br/>
      </w:r>
      <w:r>
        <w:rPr/>
        <w:t xml:space="preserve">- </w:t>
      </w:r>
      <w:r>
        <w:rPr>
          <w:i w:val="on"/>
        </w:rPr>
        <w:t xml:space="preserve">Population:</w:t>
      </w:r>
      <w:r>
        <w:rPr/>
        <w:t xml:space="preserve"> number of people living on Planet X. </w:t>
      </w:r>
      <w:r>
        <w:rPr/>
        <w:t xml:space="preserve"/>
      </w:r>
      <w:r>
        <w:rPr/>
        <w:t xml:space="preserve">
</w:t>
      </w:r>
      <w:r>
        <w:rPr/>
        <w:br/>
      </w:r>
      <w:r>
        <w:rPr/>
        <w:t xml:space="preserve">- </w:t>
      </w:r>
      <w:r>
        <w:rPr>
          <w:i w:val="on"/>
        </w:rPr>
        <w:t xml:space="preserve">Economic Capital:</w:t>
      </w:r>
      <w:r>
        <w:rPr/>
        <w:t xml:space="preserve"> total economic and physical capital stock in Planet X (e.g., money, industries, infrastructures, machinery, buildings) measured in Space $. </w:t>
      </w:r>
      <w:r>
        <w:rPr/>
        <w:t xml:space="preserve"/>
      </w:r>
      <w:r>
        <w:rPr/>
        <w:t xml:space="preserve">
</w:t>
      </w:r>
      <w:r>
        <w:rPr/>
        <w:br/>
      </w:r>
      <w:r>
        <w:rPr/>
        <w:t xml:space="preserve">- </w:t>
      </w:r>
      <w:r>
        <w:rPr>
          <w:i w:val="on"/>
        </w:rPr>
        <w:t xml:space="preserve">Material Standard of Living:</w:t>
      </w:r>
      <w:r>
        <w:rPr/>
        <w:t xml:space="preserve"> index of people’s wealth on Planet X, where 1 is equivalent to the average wealth people enjoy on Earth today. </w:t>
      </w:r>
      <w:r>
        <w:rPr/>
        <w:t xml:space="preserve"/>
      </w:r>
      <w:r>
        <w:rPr/>
        <w:t xml:space="preserve">
</w:t>
      </w:r>
      <w:r>
        <w:rPr/>
        <w:br/>
      </w:r>
      <w:r>
        <w:rPr/>
        <w:t xml:space="preserve">- </w:t>
      </w:r>
      <w:r>
        <w:rPr>
          <w:i w:val="on"/>
        </w:rPr>
        <w:t xml:space="preserve">Perceived Quality of Life:</w:t>
      </w:r>
      <w:r>
        <w:rPr/>
        <w:t xml:space="preserve"> Planet X inhabitants' perception of their quality of life collected through surveys; an index accounting for economic and environmental conditions, where 1 is equivalent to the perceived quality of life on Earth today. </w:t>
      </w:r>
      <w:r>
        <w:rPr/>
        <w:t xml:space="preserve"/>
      </w:r>
      <w:r>
        <w:rPr/>
        <w:t xml:space="preserve">
</w:t>
      </w:r>
      <w:r>
        <w:rPr/>
        <w:br/>
      </w:r>
      <w:r>
        <w:rPr/>
        <w:t xml:space="preserve">- </w:t>
      </w:r>
      <w:r>
        <w:rPr>
          <w:i w:val="on"/>
        </w:rPr>
        <w:t xml:space="preserve">Natural Resources:</w:t>
      </w:r>
      <w:r>
        <w:rPr/>
        <w:t xml:space="preserve"> percent of natural resources (e.g., oil, gas, timber) remaining on Planet X relative to the initial value in 2030. </w:t>
      </w:r>
      <w:r>
        <w:rPr/>
        <w:t xml:space="preserve"/>
      </w:r>
      <w:r>
        <w:rPr/>
        <w:t xml:space="preserve">
</w:t>
      </w:r>
      <w:r>
        <w:rPr/>
        <w:br/>
      </w:r>
      <w:r>
        <w:rPr/>
        <w:t xml:space="preserve">- </w:t>
      </w:r>
      <w:r>
        <w:rPr>
          <w:i w:val="on"/>
        </w:rPr>
        <w:t xml:space="preserve">Pollution:</w:t>
      </w:r>
      <w:r>
        <w:rPr/>
        <w:t xml:space="preserve"> index of environmental pollution (e.g., water, air, soil), where 1 is equivalent to the initial pollution level on Planet X in 2030.</w:t>
      </w:r>
      <w:r>
        <w:rPr/>
        <w:t xml:space="preserve"/>
      </w:r>
      <w:r>
        <w:rPr/>
        <w:t xml:space="preserve">
</w:t>
      </w:r>
      <w:r>
        <w:rPr/>
        <w:br/>
      </w:r>
      <w:r>
        <w:rPr/>
        <w:t xml:space="preserve"> </w:t>
      </w:r>
      <w:r>
        <w:rPr/>
        <w:t xml:space="preserve"/>
      </w:r>
      <w:r>
        <w:rPr/>
        <w:t xml:space="preserve">
</w:t>
      </w:r>
      <w:r>
        <w:rPr/>
        <w:br/>
      </w:r>
      <w:r>
        <w:rPr/>
        <w:t xml:space="preserve">At the end, after exploring with the simulator, you will be asked to make a one-time decision on what you think is the best way to distribute the $100 million in 2030. However, the simulator that you are about to use will allow you to first explore the impact of alternative allocations in detail, advancing step-by-step 10 years at a time. Keep in mind a delay exists between your decisions to invest and their full impact on Planet X. You can use the simulator three times before making your final decision.</w:t>
      </w:r>
      <w:r>
        <w:rPr/>
        <w:t xml:space="preserve"/>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Time ExtendedUnclear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AttentionInstruction The following questions verify that the experiment instructions were clear and that you carefully read them. If you are unsure about something, you can go back to the previous page with the instructions. To continue, you need to answer correctly the following three questions.</w:t>
      </w:r>
    </w:p>
  </w:body>
  <w:body>
    <w:p>
      <w:pPr/>
    </w:p>
  </w:body>
  <w:body>
    <w:p>
      <w:pPr>
        <w:pStyle w:val="QuestionSeparator"/>
      </w:pP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5"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Validation.png"/>
                          <pic:cNvPicPr/>
                        </pic:nvPicPr>
                        <pic:blipFill>
                          <a:blip r:embed="rId13"/>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6"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Randomization.png"/>
                          <pic:cNvPicPr/>
                        </pic:nvPicPr>
                        <pic:blipFill>
                          <a:blip r:embed="rId14"/>
                          <a:stretch>
                            <a:fillRect/>
                          </a:stretch>
                        </pic:blipFill>
                        <pic:spPr>
                          <a:xfrm>
                            <a:off x="0" y="0"/>
                            <a:ext cx="228600" cy="228600"/>
                          </a:xfrm>
                          <a:prstGeom prst="rect">
                            <a:avLst/>
                          </a:prstGeom>
                        </pic:spPr>
                      </pic:pic>
                    </a:graphicData>
                  </a:graphic>
                </wp:inline>
              </w:drawing>
            </w:r>
          </w:p>
        </w:tc>
      </w:tr>
    </w:tbl>
    <w:p/>
  </w:body>
  <w:body>
    <w:p>
      <w:pPr>
        <w:keepNext/>
      </w:pPr>
      <w:r>
        <w:rPr/>
        <w:t xml:space="preserve">ExtendedUnclearCheck What is your assigned goal for Planet X?
</w:t>
      </w:r>
    </w:p>
  </w:body>
  <w:body>
    <w:p>
      <w:pPr>
        <w:keepNext/>
        <w:pStyle w:val="ListParagraph"/>
        <w:numPr>
          <w:ilvl w:val="0"/>
          <w:numId w:val="4"/>
        </w:numPr>
      </w:pPr>
      <w:r>
        <w:rPr/>
        <w:t xml:space="preserve">Lead the planet to a thriving future, and the definition of ‘thriving future’ depends on my opinion  (2) </w:t>
      </w:r>
    </w:p>
  </w:body>
  <w:body>
    <w:p>
      <w:pPr>
        <w:keepNext/>
        <w:pStyle w:val="ListParagraph"/>
        <w:numPr>
          <w:ilvl w:val="0"/>
          <w:numId w:val="4"/>
        </w:numPr>
      </w:pPr>
      <w:r>
        <w:rPr/>
        <w:t xml:space="preserve">Maximise the Perceived Quality of Life indicator provided  (3) </w:t>
      </w:r>
    </w:p>
  </w:body>
  <w:body>
    <w:p>
      <w:pPr>
        <w:keepNext/>
        <w:pStyle w:val="ListParagraph"/>
        <w:numPr>
          <w:ilvl w:val="0"/>
          <w:numId w:val="4"/>
        </w:numPr>
      </w:pPr>
      <w:r>
        <w:rPr/>
        <w:t xml:space="preserve">Make education free for all Planet X inhabitants  (4) </w:t>
      </w:r>
    </w:p>
  </w:body>
  <w:body>
    <w:p>
      <w:pPr>
        <w:keepNext/>
        <w:pStyle w:val="ListParagraph"/>
        <w:numPr>
          <w:ilvl w:val="0"/>
          <w:numId w:val="4"/>
        </w:numPr>
      </w:pPr>
      <w:r>
        <w:rPr/>
        <w:t xml:space="preserve">Increase the population of Planet X as much as possible  (5) </w:t>
      </w:r>
    </w:p>
  </w:body>
  <w:body>
    <w:p>
      <w:pPr>
        <w:keepNext/>
        <w:pStyle w:val="ListParagraph"/>
        <w:numPr>
          <w:ilvl w:val="0"/>
          <w:numId w:val="4"/>
        </w:numPr>
      </w:pPr>
      <w:r>
        <w:rPr/>
        <w:t xml:space="preserve">Be re-elected in the next elections on Planet X  (6) </w:t>
      </w:r>
    </w:p>
  </w:body>
  <w:body>
    <w:p>
      <w:pPr/>
    </w:p>
  </w:body>
  <w:body>
    <w:p>
      <w:pPr>
        <w:pStyle w:val="QuestionSeparator"/>
      </w:pP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7"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QuestionValidation.png"/>
                          <pic:cNvPicPr/>
                        </pic:nvPicPr>
                        <pic:blipFill>
                          <a:blip r:embed="rId15"/>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8"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Randomization.png"/>
                          <pic:cNvPicPr/>
                        </pic:nvPicPr>
                        <pic:blipFill>
                          <a:blip r:embed="rId16"/>
                          <a:stretch>
                            <a:fillRect/>
                          </a:stretch>
                        </pic:blipFill>
                        <pic:spPr>
                          <a:xfrm>
                            <a:off x="0" y="0"/>
                            <a:ext cx="228600" cy="228600"/>
                          </a:xfrm>
                          <a:prstGeom prst="rect">
                            <a:avLst/>
                          </a:prstGeom>
                        </pic:spPr>
                      </pic:pic>
                    </a:graphicData>
                  </a:graphic>
                </wp:inline>
              </w:drawing>
            </w:r>
          </w:p>
        </w:tc>
      </w:tr>
    </w:tbl>
    <w:p/>
  </w:body>
  <w:body>
    <w:p>
      <w:pPr>
        <w:keepNext/>
      </w:pPr>
      <w:r>
        <w:rPr/>
        <w:t xml:space="preserve">Attention check1 At the end of the experiment,  after exploring with the simulator, what final decision do you have to make for Planet X?</w:t>
      </w:r>
    </w:p>
  </w:body>
  <w:body>
    <w:p>
      <w:pPr>
        <w:keepNext/>
        <w:pStyle w:val="ListParagraph"/>
        <w:numPr>
          <w:ilvl w:val="0"/>
          <w:numId w:val="4"/>
        </w:numPr>
      </w:pPr>
      <w:r>
        <w:rPr/>
        <w:t xml:space="preserve">Decide how to allocate 100 million Space $ between two strategic priorities (i.e., productivity improvements and pollution reduction) only once  (1) </w:t>
      </w:r>
    </w:p>
  </w:body>
  <w:body>
    <w:p>
      <w:pPr>
        <w:keepNext/>
        <w:pStyle w:val="ListParagraph"/>
        <w:numPr>
          <w:ilvl w:val="0"/>
          <w:numId w:val="4"/>
        </w:numPr>
      </w:pPr>
      <w:r>
        <w:rPr/>
        <w:t xml:space="preserve">Decide how to allocate 100 million Space $ between two strategic priorities (i.e., productivity improvements and pollution reduction) multiple times  (2) </w:t>
      </w:r>
    </w:p>
  </w:body>
  <w:body>
    <w:p>
      <w:pPr>
        <w:keepNext/>
        <w:pStyle w:val="ListParagraph"/>
        <w:numPr>
          <w:ilvl w:val="0"/>
          <w:numId w:val="4"/>
        </w:numPr>
      </w:pPr>
      <w:r>
        <w:rPr/>
        <w:t xml:space="preserve">Decide how to spend 200 million Space $ to better understand whether living on Planet X is overall a good or bad idea  (3) </w:t>
      </w:r>
    </w:p>
  </w:body>
  <w:body>
    <w:p>
      <w:pPr>
        <w:keepNext/>
        <w:pStyle w:val="ListParagraph"/>
        <w:numPr>
          <w:ilvl w:val="0"/>
          <w:numId w:val="4"/>
        </w:numPr>
      </w:pPr>
      <w:r>
        <w:rPr/>
        <w:t xml:space="preserve">Decide how to allocate 50 million Space $ between strategic priorities (i.e., transfer new settlers from Earth and improving natural resources usage efficiency) only once  (5) </w:t>
      </w:r>
    </w:p>
  </w:body>
  <w:body>
    <w:p>
      <w:pPr>
        <w:keepNext/>
        <w:pStyle w:val="ListParagraph"/>
        <w:numPr>
          <w:ilvl w:val="0"/>
          <w:numId w:val="4"/>
        </w:numPr>
      </w:pPr>
      <w:r>
        <w:rPr/>
        <w:t xml:space="preserve">Decide how much of the 100 million Space $ you want to keep for yourself and what you plan to invest on Planet X  (6) </w:t>
      </w:r>
    </w:p>
  </w:body>
  <w:body>
    <w:p>
      <w:pPr/>
    </w:p>
  </w:body>
  <w:body>
    <w:p>
      <w:pPr>
        <w:pStyle w:val="QuestionSeparator"/>
      </w:pP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9"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Validation.png"/>
                          <pic:cNvPicPr/>
                        </pic:nvPicPr>
                        <pic:blipFill>
                          <a:blip r:embed="rId17"/>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10"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Randomization.png"/>
                          <pic:cNvPicPr/>
                        </pic:nvPicPr>
                        <pic:blipFill>
                          <a:blip r:embed="rId18"/>
                          <a:stretch>
                            <a:fillRect/>
                          </a:stretch>
                        </pic:blipFill>
                        <pic:spPr>
                          <a:xfrm>
                            <a:off x="0" y="0"/>
                            <a:ext cx="228600" cy="228600"/>
                          </a:xfrm>
                          <a:prstGeom prst="rect">
                            <a:avLst/>
                          </a:prstGeom>
                        </pic:spPr>
                      </pic:pic>
                    </a:graphicData>
                  </a:graphic>
                </wp:inline>
              </w:drawing>
            </w:r>
          </w:p>
        </w:tc>
      </w:tr>
    </w:tbl>
    <w:p/>
  </w:body>
  <w:body>
    <w:p>
      <w:pPr>
        <w:keepNext/>
      </w:pPr>
      <w:r>
        <w:rPr/>
        <w:t xml:space="preserve">Attention check2 How does the simulator your staff has prepared work?</w:t>
      </w:r>
    </w:p>
  </w:body>
  <w:body>
    <w:p>
      <w:pPr>
        <w:keepNext/>
        <w:pStyle w:val="ListParagraph"/>
        <w:numPr>
          <w:ilvl w:val="0"/>
          <w:numId w:val="4"/>
        </w:numPr>
      </w:pPr>
      <w:r>
        <w:rPr/>
        <w:t xml:space="preserve">It explores step by step the long-term consequences of my allocation decisions on Planet X. I can use it three times.  (1) </w:t>
      </w:r>
    </w:p>
  </w:body>
  <w:body>
    <w:p>
      <w:pPr>
        <w:keepNext/>
        <w:pStyle w:val="ListParagraph"/>
        <w:numPr>
          <w:ilvl w:val="0"/>
          <w:numId w:val="4"/>
        </w:numPr>
      </w:pPr>
      <w:r>
        <w:rPr/>
        <w:t xml:space="preserve">It explores step by step the long-term consequences of my allocation decisions on Planet X. I can use it only once.  (2) </w:t>
      </w:r>
    </w:p>
  </w:body>
  <w:body>
    <w:p>
      <w:pPr>
        <w:keepNext/>
        <w:pStyle w:val="ListParagraph"/>
        <w:numPr>
          <w:ilvl w:val="0"/>
          <w:numId w:val="4"/>
        </w:numPr>
      </w:pPr>
      <w:r>
        <w:rPr/>
        <w:t xml:space="preserve">It consists of a simple video explaining how Planet X functions which has to be watched three times.  (3) </w:t>
      </w:r>
    </w:p>
  </w:body>
  <w:body>
    <w:p>
      <w:pPr>
        <w:keepNext/>
        <w:pStyle w:val="ListParagraph"/>
        <w:numPr>
          <w:ilvl w:val="0"/>
          <w:numId w:val="4"/>
        </w:numPr>
      </w:pPr>
      <w:r>
        <w:rPr/>
        <w:t xml:space="preserve">It is a manual containing a detailed description of Planet X's history and I can read it as much as I want.  (4) </w:t>
      </w:r>
    </w:p>
  </w:body>
  <w:body>
    <w:p>
      <w:pPr>
        <w:keepNext/>
        <w:pStyle w:val="ListParagraph"/>
        <w:numPr>
          <w:ilvl w:val="0"/>
          <w:numId w:val="4"/>
        </w:numPr>
      </w:pPr>
      <w:r>
        <w:rPr/>
        <w:t xml:space="preserve">It explores step by step the effects of my allocation decisions on the relationships between Earth and Planet X. I can use it three times.  (5) </w:t>
      </w:r>
    </w:p>
  </w:body>
  <w:body>
    <w:p>
      <w:pPr/>
    </w:p>
  </w:body>
  <w:body>
    <w:p>
      <w:pPr>
        <w:pStyle w:val="BlockEndLabel"/>
      </w:pPr>
      <w:r>
        <w:t>End of Block: Extended Unclear</w:t>
      </w:r>
    </w:p>
  </w:body>
  <w:body>
    <w:p>
      <w:pPr>
        <w:pStyle w:val="BlockSeparator"/>
      </w:pPr>
    </w:p>
  </w:body>
  <w:body>
    <w:p>
      <w:pPr>
        <w:pStyle w:val="BlockStartLabel"/>
      </w:pPr>
      <w:r>
        <w:t>Start of Block: Transfer to the micro-world</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1"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QuestionJavaScript.png"/>
                          <pic:cNvPicPr/>
                        </pic:nvPicPr>
                        <pic:blipFill>
                          <a:blip r:embed="rId19"/>
                          <a:stretch>
                            <a:fillRect/>
                          </a:stretch>
                        </pic:blipFill>
                        <pic:spPr>
                          <a:xfrm>
                            <a:off x="0" y="0"/>
                            <a:ext cx="228600" cy="228600"/>
                          </a:xfrm>
                          <a:prstGeom prst="rect">
                            <a:avLst/>
                          </a:prstGeom>
                        </pic:spPr>
                      </pic:pic>
                    </a:graphicData>
                  </a:graphic>
                </wp:inline>
              </w:drawing>
            </w:r>
          </w:p>
        </w:tc>
      </w:tr>
    </w:tbl>
    <w:p/>
  </w:body>
  <w:body>
    <w:p>
      <w:pPr>
        <w:keepNext/>
      </w:pPr>
      <w:r>
        <w:rPr/>
        <w:t xml:space="preserve">Micro-world transfer </w:t>
      </w:r>
      <w:r>
        <w:rPr/>
        <w:br/>
      </w:r>
      <w:r>
        <w:rPr/>
        <w:t xml:space="preserve">Thanks for answering the questions.</w:t>
      </w:r>
      <w:r>
        <w:rPr/>
        <w:t xml:space="preserve"/>
      </w:r>
      <w:r>
        <w:rPr/>
        <w:t xml:space="preserve">
</w:t>
      </w:r>
      <w:r>
        <w:rPr/>
        <w:br/>
      </w:r>
      <w:r>
        <w:rPr/>
        <w:t xml:space="preserve"> </w:t>
      </w:r>
      <w:r>
        <w:rPr/>
        <w:t xml:space="preserve"/>
      </w:r>
      <w:r>
        <w:rPr/>
        <w:t xml:space="preserve">
</w:t>
      </w:r>
      <w:r>
        <w:rPr/>
        <w:br/>
      </w:r>
      <w:r>
        <w:rPr/>
        <w:t xml:space="preserve">By clicking ‘next’ you will open a new web-page where you can practice with the simulator. After learning with the simulator about the functioning of Planet X, you will be asked what you believe is the best resource allocation to reach your goal, and then complete a short post-experiment survey before ending this experiment.</w:t>
      </w:r>
      <w:r>
        <w:rPr/>
        <w:t xml:space="preserve"/>
      </w:r>
      <w:r>
        <w:rPr/>
        <w:t xml:space="preserve">
</w:t>
      </w:r>
      <w:r>
        <w:rPr/>
        <w:br/>
      </w:r>
      <w:r>
        <w:rPr/>
        <w:t xml:space="preserve"> </w:t>
      </w:r>
      <w:r>
        <w:rPr/>
        <w:t xml:space="preserve"/>
      </w:r>
      <w:r>
        <w:rPr/>
        <w:t xml:space="preserve">
</w:t>
      </w:r>
      <w:r>
        <w:rPr/>
        <w:br/>
      </w:r>
      <w:r>
        <w:rPr/>
        <w:t xml:space="preserve">Please save the following number </w:t>
      </w:r>
      <w:r>
        <w:rPr>
          <w:b w:val="on"/>
          <w:color w:val="426092"/>
        </w:rPr>
        <w:t xml:space="preserve">${e://Field/Random%20ID}</w:t>
      </w:r>
      <w:r>
        <w:rPr/>
        <w:t xml:space="preserve">. It is your simulatorID and you will need it to enter into the simulator</w:t>
      </w:r>
      <w:r>
        <w:rPr/>
        <w:t xml:space="preserve"/>
      </w:r>
    </w:p>
  </w:body>
  <w:body>
    <w:p>
      <w:pPr/>
    </w:p>
  </w:body>
  <w:body>
    <w:p>
      <w:pPr>
        <w:pStyle w:val="BlockEndLabel"/>
      </w:pPr>
      <w:r>
        <w:t>End of Block: Transfer to the micro-world</w:t>
      </w:r>
    </w:p>
  </w:body>
  <w:body>
    <w:p>
      <w:pPr>
        <w:pStyle w:val="BlockSeparator"/>
      </w:pPr>
    </w:p>
  </w:body>
  <w:body>
    <w:p>
      <w:pPr>
        <w:pStyle w:val="BlockStartLabel"/>
      </w:pPr>
      <w:r>
        <w:t>Start of Block: Limited Unclear</w:t>
      </w:r>
    </w:p>
  </w:body>
  <w:body>
    <w:tbl>
      <w:tblPr>
        <w:tblStyle w:val="QQuestionIconTable"/>
        <w:tblW w:w="0" w:type="auto"/>
        <w:tblLook w:firstRow="true" w:lastRow="true" w:firstCol="true" w:lastCol="true"/>
      </w:tblPr>
      <w:tblGrid/>
    </w:tbl>
    <w:p/>
  </w:body>
  <w:body>
    <w:p>
      <w:pPr>
        <w:keepNext/>
      </w:pPr>
      <w:r>
        <w:rPr/>
        <w:t xml:space="preserve">Unclear Goal </w:t>
      </w:r>
      <w:r>
        <w:rPr/>
        <w:br/>
      </w:r>
      <w:r>
        <w:rPr/>
        <w:t xml:space="preserve"/>
      </w:r>
      <w:r>
        <w:rPr/>
        <w:br/>
      </w:r>
      <w:r>
        <w:rPr/>
        <w:t xml:space="preserve">In the virtual game you are now going to play, humanity has colonised a new planet light years away from Earth, called Planet X, and you have been appointed as the sole leader. </w:t>
      </w:r>
      <w:r>
        <w:rPr/>
        <w:t xml:space="preserve"/>
      </w:r>
      <w:r>
        <w:rPr/>
        <w:br/>
      </w:r>
      <w:r>
        <w:rPr/>
        <w:t xml:space="preserve">
</w:t>
      </w:r>
      <w:r>
        <w:rPr/>
        <w:t xml:space="preserve"/>
      </w:r>
      <w:r>
        <w:rPr/>
        <w:br/>
      </w:r>
      <w:r>
        <w:rPr/>
        <w:t xml:space="preserve">You have to decide how to allocate the available budget of $100 million (in Space dollars) for the year 2030 between two strategic priorities: productivity improvements (i.e., higher economic production - Gross Domestic Product (GDP) - per person) and pollution reduction (i.e., lower pollution emitted per person). This is a one-time decision and will affect the planet for the next century. All strategies are acceptable; e.g., you can allocate everything to one type of investment, or nothing to both. </w:t>
      </w:r>
      <w:r>
        <w:rPr/>
        <w:t xml:space="preserve"/>
      </w:r>
      <w:r>
        <w:rPr/>
        <w:br/>
      </w:r>
      <w:r>
        <w:rPr/>
        <w:t xml:space="preserve">
</w:t>
      </w:r>
      <w:r>
        <w:rPr/>
        <w:t xml:space="preserve"/>
      </w:r>
      <w:r>
        <w:rPr/>
        <w:br/>
      </w:r>
      <w:r>
        <w:rPr/>
        <w:t xml:space="preserve">In order for you to assess the impact of your decision, your staff has developed a simulator through which you can explore the long-term impact of the different strategies on the planet. </w:t>
      </w:r>
      <w:r>
        <w:rPr/>
        <w:t xml:space="preserve"/>
      </w:r>
      <w:r>
        <w:rPr/>
        <w:br/>
      </w:r>
      <w:r>
        <w:rPr/>
        <w:t xml:space="preserve">
</w:t>
      </w:r>
      <w:r>
        <w:rPr/>
        <w:t xml:space="preserve"/>
      </w:r>
      <w:r>
        <w:rPr/>
        <w:br/>
      </w:r>
      <w:r>
        <w:rPr/>
        <w:t xml:space="preserve">Your final goal is to lead Planet X to a thriving future. There are no right or wrong decisions as the definition of ‘thriving future’ depends only on what you think is a good state of society.</w:t>
      </w:r>
      <w:r>
        <w:rPr/>
        <w:t xml:space="preserve"/>
      </w:r>
      <w:r>
        <w:rPr/>
        <w:br/>
      </w:r>
      <w:r>
        <w:rPr/>
        <w:t xml:space="preserve"/>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Limited Dashboard </w:t>
      </w:r>
      <w:r>
        <w:rPr/>
        <w:br/>
      </w:r>
      <w:r>
        <w:rPr/>
        <w:t xml:space="preserve">The simulator shows the effect of your allocation decisions on four indicators: </w:t>
      </w:r>
      <w:r>
        <w:rPr/>
        <w:t xml:space="preserve"/>
      </w:r>
      <w:r>
        <w:rPr/>
        <w:t xml:space="preserve">
</w:t>
      </w:r>
      <w:r>
        <w:rPr/>
        <w:br/>
      </w:r>
      <w:r>
        <w:rPr/>
        <w:t xml:space="preserve"> </w:t>
      </w:r>
      <w:r>
        <w:rPr/>
        <w:t xml:space="preserve"/>
      </w:r>
      <w:r>
        <w:rPr/>
        <w:t xml:space="preserve">
</w:t>
      </w:r>
      <w:r>
        <w:rPr/>
        <w:br/>
      </w:r>
      <w:r>
        <w:rPr>
          <w:i w:val="on"/>
        </w:rPr>
        <w:t xml:space="preserve">- Population:</w:t>
      </w:r>
      <w:r>
        <w:rPr/>
        <w:t xml:space="preserve"> number of people living on Planet X. </w:t>
      </w:r>
      <w:r>
        <w:rPr/>
        <w:t xml:space="preserve"/>
      </w:r>
      <w:r>
        <w:rPr/>
        <w:t xml:space="preserve">
</w:t>
      </w:r>
      <w:r>
        <w:rPr/>
        <w:br/>
      </w:r>
      <w:r>
        <w:rPr>
          <w:i w:val="on"/>
        </w:rPr>
        <w:t xml:space="preserve">- Economic Capital:</w:t>
      </w:r>
      <w:r>
        <w:rPr/>
        <w:t xml:space="preserve"> total economic and physical capital stock in Planet X (e.g., money, industries, infrastructures, machinery, buildings) measured in Space $. </w:t>
      </w:r>
      <w:r>
        <w:rPr/>
        <w:t xml:space="preserve"/>
      </w:r>
      <w:r>
        <w:rPr/>
        <w:t xml:space="preserve">
</w:t>
      </w:r>
      <w:r>
        <w:rPr/>
        <w:br/>
      </w:r>
      <w:r>
        <w:rPr>
          <w:i w:val="on"/>
        </w:rPr>
        <w:t xml:space="preserve">- Material Standard of Living:</w:t>
      </w:r>
      <w:r>
        <w:rPr/>
        <w:t xml:space="preserve"> index of people’s wealth on Planet X, where 1 is equivalent to the average wealth people enjoy on Earth today. </w:t>
      </w:r>
      <w:r>
        <w:rPr/>
        <w:t xml:space="preserve"/>
      </w:r>
      <w:r>
        <w:rPr/>
        <w:t xml:space="preserve">
</w:t>
      </w:r>
      <w:r>
        <w:rPr/>
        <w:br/>
      </w:r>
      <w:r>
        <w:rPr>
          <w:i w:val="on"/>
        </w:rPr>
        <w:t xml:space="preserve">- Perceived Quality of Life:</w:t>
      </w:r>
      <w:r>
        <w:rPr/>
        <w:t xml:space="preserve"> Planet X inhabitants' perception of their quality of life collected through surveys; an index accounting for economic and environmental conditions, where 1 is equivalent to the perceived quality of life on Earth today. </w:t>
      </w:r>
      <w:r>
        <w:rPr/>
        <w:t xml:space="preserve"/>
      </w:r>
      <w:r>
        <w:rPr/>
        <w:t xml:space="preserve">
</w:t>
      </w:r>
      <w:r>
        <w:rPr/>
        <w:br/>
      </w:r>
      <w:r>
        <w:rPr/>
        <w:t xml:space="preserve"> </w:t>
      </w:r>
      <w:r>
        <w:rPr/>
        <w:t xml:space="preserve"/>
      </w:r>
      <w:r>
        <w:rPr/>
        <w:t xml:space="preserve">
</w:t>
      </w:r>
      <w:r>
        <w:rPr/>
        <w:br/>
      </w:r>
      <w:r>
        <w:rPr/>
        <w:t xml:space="preserve">At the end, after exploring with the simulator, you will be asked to make a one-time decision on what you think is the best way to distribute the $100 million in 2030. However, the simulator that you are about to use will allow you to first explore the impact of alternative allocations in detail, advancing step-by-step 10 years at a time. Keep in mind a delay exists between your decisions to invest and their full impact on Planet X. You can use the simulator three times before making your final decision.</w:t>
      </w:r>
      <w:r>
        <w:rPr/>
        <w:t xml:space="preserve"/>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Time LimitedUnclear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AttentionInstruction The following questions verify that the experiment instructions were clear and that you carefully read them. If you are unsure about something, you can go back to the previous page with the instructions. To continue, you need to answer correctly the following three questions.</w:t>
      </w:r>
    </w:p>
  </w:body>
  <w:body>
    <w:p>
      <w:pPr/>
    </w:p>
  </w:body>
  <w:body>
    <w:p>
      <w:pPr>
        <w:pStyle w:val="QuestionSeparator"/>
      </w:pP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12"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QuestionValidation.png"/>
                          <pic:cNvPicPr/>
                        </pic:nvPicPr>
                        <pic:blipFill>
                          <a:blip r:embed="rId20"/>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1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QuestionRandomization.png"/>
                          <pic:cNvPicPr/>
                        </pic:nvPicPr>
                        <pic:blipFill>
                          <a:blip r:embed="rId21"/>
                          <a:stretch>
                            <a:fillRect/>
                          </a:stretch>
                        </pic:blipFill>
                        <pic:spPr>
                          <a:xfrm>
                            <a:off x="0" y="0"/>
                            <a:ext cx="228600" cy="228600"/>
                          </a:xfrm>
                          <a:prstGeom prst="rect">
                            <a:avLst/>
                          </a:prstGeom>
                        </pic:spPr>
                      </pic:pic>
                    </a:graphicData>
                  </a:graphic>
                </wp:inline>
              </w:drawing>
            </w:r>
          </w:p>
        </w:tc>
      </w:tr>
    </w:tbl>
    <w:p/>
  </w:body>
  <w:body>
    <w:p>
      <w:pPr>
        <w:keepNext/>
      </w:pPr>
      <w:r>
        <w:rPr/>
        <w:t xml:space="preserve">LimitedUnclearCheck What is your assigned goal for Planet X?
</w:t>
      </w:r>
    </w:p>
  </w:body>
  <w:body>
    <w:p>
      <w:pPr>
        <w:keepNext/>
        <w:pStyle w:val="ListParagraph"/>
        <w:numPr>
          <w:ilvl w:val="0"/>
          <w:numId w:val="4"/>
        </w:numPr>
      </w:pPr>
      <w:r>
        <w:rPr/>
        <w:t xml:space="preserve">Lead the planet to a thriving future, and the definition of ‘thriving future’ depends on my opinion  (2) </w:t>
      </w:r>
    </w:p>
  </w:body>
  <w:body>
    <w:p>
      <w:pPr>
        <w:keepNext/>
        <w:pStyle w:val="ListParagraph"/>
        <w:numPr>
          <w:ilvl w:val="0"/>
          <w:numId w:val="4"/>
        </w:numPr>
      </w:pPr>
      <w:r>
        <w:rPr/>
        <w:t xml:space="preserve">Maximise the Perceived Quality of Life indicator provided  (3) </w:t>
      </w:r>
    </w:p>
  </w:body>
  <w:body>
    <w:p>
      <w:pPr>
        <w:keepNext/>
        <w:pStyle w:val="ListParagraph"/>
        <w:numPr>
          <w:ilvl w:val="0"/>
          <w:numId w:val="4"/>
        </w:numPr>
      </w:pPr>
      <w:r>
        <w:rPr/>
        <w:t xml:space="preserve">Make education free for all Planet X inhabitants  (4) </w:t>
      </w:r>
    </w:p>
  </w:body>
  <w:body>
    <w:p>
      <w:pPr>
        <w:keepNext/>
        <w:pStyle w:val="ListParagraph"/>
        <w:numPr>
          <w:ilvl w:val="0"/>
          <w:numId w:val="4"/>
        </w:numPr>
      </w:pPr>
      <w:r>
        <w:rPr/>
        <w:t xml:space="preserve">Increase the population of Planet X as much as possible  (5) </w:t>
      </w:r>
    </w:p>
  </w:body>
  <w:body>
    <w:p>
      <w:pPr>
        <w:keepNext/>
        <w:pStyle w:val="ListParagraph"/>
        <w:numPr>
          <w:ilvl w:val="0"/>
          <w:numId w:val="4"/>
        </w:numPr>
      </w:pPr>
      <w:r>
        <w:rPr/>
        <w:t xml:space="preserve">Be re-elected in the next elections on Planet X  (6) </w:t>
      </w:r>
    </w:p>
  </w:body>
  <w:body>
    <w:p>
      <w:pPr/>
    </w:p>
  </w:body>
  <w:body>
    <w:p>
      <w:pPr>
        <w:pStyle w:val="QuestionSeparator"/>
      </w:pP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14"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QuestionValidation.png"/>
                          <pic:cNvPicPr/>
                        </pic:nvPicPr>
                        <pic:blipFill>
                          <a:blip r:embed="rId22"/>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15"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QuestionRandomization.png"/>
                          <pic:cNvPicPr/>
                        </pic:nvPicPr>
                        <pic:blipFill>
                          <a:blip r:embed="rId23"/>
                          <a:stretch>
                            <a:fillRect/>
                          </a:stretch>
                        </pic:blipFill>
                        <pic:spPr>
                          <a:xfrm>
                            <a:off x="0" y="0"/>
                            <a:ext cx="228600" cy="228600"/>
                          </a:xfrm>
                          <a:prstGeom prst="rect">
                            <a:avLst/>
                          </a:prstGeom>
                        </pic:spPr>
                      </pic:pic>
                    </a:graphicData>
                  </a:graphic>
                </wp:inline>
              </w:drawing>
            </w:r>
          </w:p>
        </w:tc>
      </w:tr>
    </w:tbl>
    <w:p/>
  </w:body>
  <w:body>
    <w:p>
      <w:pPr>
        <w:keepNext/>
      </w:pPr>
      <w:r>
        <w:rPr/>
        <w:t xml:space="preserve">Attention check1 At the end of the experiment,  after exploring with the simulator, what final decision do you have to make for Planet X?</w:t>
      </w:r>
    </w:p>
  </w:body>
  <w:body>
    <w:p>
      <w:pPr>
        <w:keepNext/>
        <w:pStyle w:val="ListParagraph"/>
        <w:numPr>
          <w:ilvl w:val="0"/>
          <w:numId w:val="4"/>
        </w:numPr>
      </w:pPr>
      <w:r>
        <w:rPr/>
        <w:t xml:space="preserve">Decide how to allocate 100 million Space $ between two strategic priorities (i.e., productivity improvements and pollution reduction) only once  (1) </w:t>
      </w:r>
    </w:p>
  </w:body>
  <w:body>
    <w:p>
      <w:pPr>
        <w:keepNext/>
        <w:pStyle w:val="ListParagraph"/>
        <w:numPr>
          <w:ilvl w:val="0"/>
          <w:numId w:val="4"/>
        </w:numPr>
      </w:pPr>
      <w:r>
        <w:rPr/>
        <w:t xml:space="preserve">Decide how to allocate 100 million Space $ between two strategic priorities (i.e., productivity improvements and pollution reduction) multiple times  (2) </w:t>
      </w:r>
    </w:p>
  </w:body>
  <w:body>
    <w:p>
      <w:pPr>
        <w:keepNext/>
        <w:pStyle w:val="ListParagraph"/>
        <w:numPr>
          <w:ilvl w:val="0"/>
          <w:numId w:val="4"/>
        </w:numPr>
      </w:pPr>
      <w:r>
        <w:rPr/>
        <w:t xml:space="preserve">Decide how to spend 200 million Space $ to better understand whether living on Planet X is overall a good or bad idea  (3) </w:t>
      </w:r>
    </w:p>
  </w:body>
  <w:body>
    <w:p>
      <w:pPr>
        <w:keepNext/>
        <w:pStyle w:val="ListParagraph"/>
        <w:numPr>
          <w:ilvl w:val="0"/>
          <w:numId w:val="4"/>
        </w:numPr>
      </w:pPr>
      <w:r>
        <w:rPr/>
        <w:t xml:space="preserve">Decide how to allocate 50 million Space $ between two strategic priorities (i.e., transfer new settlers from Earth and improving natural resources usage efficiency) only once  (5) </w:t>
      </w:r>
    </w:p>
  </w:body>
  <w:body>
    <w:p>
      <w:pPr>
        <w:keepNext/>
        <w:pStyle w:val="ListParagraph"/>
        <w:numPr>
          <w:ilvl w:val="0"/>
          <w:numId w:val="4"/>
        </w:numPr>
      </w:pPr>
      <w:r>
        <w:rPr/>
        <w:t xml:space="preserve">Decide how much of the 100 million Space $ you want to keep for yourself and what you plan to invest on Planet X  (6) </w:t>
      </w:r>
    </w:p>
  </w:body>
  <w:body>
    <w:p>
      <w:pPr/>
    </w:p>
  </w:body>
  <w:body>
    <w:p>
      <w:pPr>
        <w:pStyle w:val="QuestionSeparator"/>
      </w:pP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16"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QuestionValidation.png"/>
                          <pic:cNvPicPr/>
                        </pic:nvPicPr>
                        <pic:blipFill>
                          <a:blip r:embed="rId24"/>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17"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QuestionRandomization.png"/>
                          <pic:cNvPicPr/>
                        </pic:nvPicPr>
                        <pic:blipFill>
                          <a:blip r:embed="rId25"/>
                          <a:stretch>
                            <a:fillRect/>
                          </a:stretch>
                        </pic:blipFill>
                        <pic:spPr>
                          <a:xfrm>
                            <a:off x="0" y="0"/>
                            <a:ext cx="228600" cy="228600"/>
                          </a:xfrm>
                          <a:prstGeom prst="rect">
                            <a:avLst/>
                          </a:prstGeom>
                        </pic:spPr>
                      </pic:pic>
                    </a:graphicData>
                  </a:graphic>
                </wp:inline>
              </w:drawing>
            </w:r>
          </w:p>
        </w:tc>
      </w:tr>
    </w:tbl>
    <w:p/>
  </w:body>
  <w:body>
    <w:p>
      <w:pPr>
        <w:keepNext/>
      </w:pPr>
      <w:r>
        <w:rPr/>
        <w:t xml:space="preserve">Attention check2 How does the simulator your staff has prepared work?</w:t>
      </w:r>
    </w:p>
  </w:body>
  <w:body>
    <w:p>
      <w:pPr>
        <w:keepNext/>
        <w:pStyle w:val="ListParagraph"/>
        <w:numPr>
          <w:ilvl w:val="0"/>
          <w:numId w:val="4"/>
        </w:numPr>
      </w:pPr>
      <w:r>
        <w:rPr/>
        <w:t xml:space="preserve">It explores step by step the long-term consequences of my allocation decisions on Planet X. I can use it three times.  (1) </w:t>
      </w:r>
    </w:p>
  </w:body>
  <w:body>
    <w:p>
      <w:pPr>
        <w:keepNext/>
        <w:pStyle w:val="ListParagraph"/>
        <w:numPr>
          <w:ilvl w:val="0"/>
          <w:numId w:val="4"/>
        </w:numPr>
      </w:pPr>
      <w:r>
        <w:rPr/>
        <w:t xml:space="preserve">It explores step by step the long-term consequences of my allocation decisions on Planet X. I can use it only once.  (2) </w:t>
      </w:r>
    </w:p>
  </w:body>
  <w:body>
    <w:p>
      <w:pPr>
        <w:keepNext/>
        <w:pStyle w:val="ListParagraph"/>
        <w:numPr>
          <w:ilvl w:val="0"/>
          <w:numId w:val="4"/>
        </w:numPr>
      </w:pPr>
      <w:r>
        <w:rPr/>
        <w:t xml:space="preserve">It consists of a simple video explaining how Planet X functions which has to be watched three times.  (3) </w:t>
      </w:r>
    </w:p>
  </w:body>
  <w:body>
    <w:p>
      <w:pPr>
        <w:keepNext/>
        <w:pStyle w:val="ListParagraph"/>
        <w:numPr>
          <w:ilvl w:val="0"/>
          <w:numId w:val="4"/>
        </w:numPr>
      </w:pPr>
      <w:r>
        <w:rPr/>
        <w:t xml:space="preserve">It is a manual containing a detailed description of Planet X's history and I can it read as much as I want.  (4) </w:t>
      </w:r>
    </w:p>
  </w:body>
  <w:body>
    <w:p>
      <w:pPr>
        <w:keepNext/>
        <w:pStyle w:val="ListParagraph"/>
        <w:numPr>
          <w:ilvl w:val="0"/>
          <w:numId w:val="4"/>
        </w:numPr>
      </w:pPr>
      <w:r>
        <w:rPr/>
        <w:t xml:space="preserve">It explores step by step the effects of my allocation decisions on the relationships between Earth and Planet X. I can use it three times.  (5) </w:t>
      </w:r>
    </w:p>
  </w:body>
  <w:body>
    <w:p>
      <w:pPr/>
    </w:p>
  </w:body>
  <w:body>
    <w:p>
      <w:pPr>
        <w:pStyle w:val="BlockEndLabel"/>
      </w:pPr>
      <w:r>
        <w:t>End of Block: Limited Unclear</w:t>
      </w:r>
    </w:p>
  </w:body>
  <w:body>
    <w:p>
      <w:pPr>
        <w:pStyle w:val="BlockSeparator"/>
      </w:pPr>
    </w:p>
  </w:body>
  <w:body>
    <w:p>
      <w:pPr>
        <w:pStyle w:val="BlockStartLabel"/>
      </w:pPr>
      <w:r>
        <w:t>Start of Block: Extended Clear</w:t>
      </w:r>
    </w:p>
  </w:body>
  <w:body>
    <w:tbl>
      <w:tblPr>
        <w:tblStyle w:val="QQuestionIconTable"/>
        <w:tblW w:w="0" w:type="auto"/>
        <w:tblLook w:firstRow="true" w:lastRow="true" w:firstCol="true" w:lastCol="true"/>
      </w:tblPr>
      <w:tblGrid/>
    </w:tbl>
    <w:p/>
  </w:body>
  <w:body>
    <w:p>
      <w:pPr>
        <w:keepNext/>
      </w:pPr>
      <w:r>
        <w:rPr/>
        <w:t xml:space="preserve">Clear Goal </w:t>
      </w:r>
      <w:r>
        <w:rPr/>
        <w:br/>
      </w:r>
      <w:r>
        <w:rPr/>
        <w:t xml:space="preserve">In the virtual game you are now going to play, humanity has colonised a new planet light years away from Earth, called Planet X, and you have been appointed as the sole leader.</w:t>
      </w:r>
      <w:r>
        <w:rPr/>
        <w:t xml:space="preserve"/>
      </w:r>
      <w:r>
        <w:rPr/>
        <w:br/>
      </w:r>
      <w:r>
        <w:rPr/>
        <w:t xml:space="preserve">
</w:t>
      </w:r>
      <w:r>
        <w:rPr/>
        <w:t xml:space="preserve"/>
      </w:r>
      <w:r>
        <w:rPr/>
        <w:br/>
      </w:r>
      <w:r>
        <w:rPr/>
        <w:t xml:space="preserve">You have to decide how to allocate the available budget of $100 million (in Space dollars) for the year 2030 between two strategic priorities: productivity improvements (i.e., higher economic production - Gross Domestic Product (GDP) - per person) and pollution reduction (i.e., lower pollution emitted per person). This is a one-time decision and will affect the planet for the next century. All strategies are acceptable; e.g., you can allocate everything to one type of investment, or nothing to both. </w:t>
      </w:r>
      <w:r>
        <w:rPr/>
        <w:t xml:space="preserve"/>
      </w:r>
      <w:r>
        <w:rPr/>
        <w:br/>
      </w:r>
      <w:r>
        <w:rPr/>
        <w:t xml:space="preserve">
</w:t>
      </w:r>
      <w:r>
        <w:rPr/>
        <w:t xml:space="preserve"/>
      </w:r>
      <w:r>
        <w:rPr/>
        <w:br/>
      </w:r>
      <w:r>
        <w:rPr/>
        <w:t xml:space="preserve">In order for you to assess the impact of your decision, your staff has developed a simulator through which you can explore the long-term impact of the different strategies on the planet. </w:t>
      </w:r>
      <w:r>
        <w:rPr/>
        <w:t xml:space="preserve"/>
      </w:r>
      <w:r>
        <w:rPr/>
        <w:br/>
      </w:r>
      <w:r>
        <w:rPr/>
        <w:t xml:space="preserve">
</w:t>
      </w:r>
      <w:r>
        <w:rPr/>
        <w:t xml:space="preserve"/>
      </w:r>
      <w:r>
        <w:rPr/>
        <w:br/>
      </w:r>
      <w:r>
        <w:rPr/>
        <w:t xml:space="preserve">Your final goal is to maximise the Perceived Quality of Life indicator that you will see in the dashboard provided in the virtual environment. This indicator captures the citizens' perceived quality of life depending on Planet X's economic and environmental conditions. 
</w:t>
      </w:r>
      <w:r>
        <w:rPr/>
        <w:t xml:space="preserve"/>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Extended Dashboard </w:t>
      </w:r>
      <w:r>
        <w:rPr/>
        <w:br/>
      </w:r>
      <w:r>
        <w:rPr/>
        <w:t xml:space="preserve">The simulator shows the effect of your allocation decisions on six indicators: </w:t>
      </w:r>
      <w:r>
        <w:rPr/>
        <w:t xml:space="preserve"/>
      </w:r>
      <w:r>
        <w:rPr/>
        <w:t xml:space="preserve">
</w:t>
      </w:r>
      <w:r>
        <w:rPr/>
        <w:br/>
      </w:r>
      <w:r>
        <w:rPr/>
        <w:t xml:space="preserve"> </w:t>
      </w:r>
      <w:r>
        <w:rPr/>
        <w:t xml:space="preserve"/>
      </w:r>
      <w:r>
        <w:rPr/>
        <w:t xml:space="preserve">
</w:t>
      </w:r>
      <w:r>
        <w:rPr/>
        <w:br/>
      </w:r>
      <w:r>
        <w:rPr/>
        <w:t xml:space="preserve">- </w:t>
      </w:r>
      <w:r>
        <w:rPr>
          <w:i w:val="on"/>
        </w:rPr>
        <w:t xml:space="preserve">Population:</w:t>
      </w:r>
      <w:r>
        <w:rPr/>
        <w:t xml:space="preserve"> number of people living on Planet X. </w:t>
      </w:r>
      <w:r>
        <w:rPr/>
        <w:t xml:space="preserve"/>
      </w:r>
      <w:r>
        <w:rPr/>
        <w:t xml:space="preserve">
</w:t>
      </w:r>
      <w:r>
        <w:rPr/>
        <w:br/>
      </w:r>
      <w:r>
        <w:rPr/>
        <w:t xml:space="preserve">- </w:t>
      </w:r>
      <w:r>
        <w:rPr>
          <w:i w:val="on"/>
        </w:rPr>
        <w:t xml:space="preserve">Economic Capital:</w:t>
      </w:r>
      <w:r>
        <w:rPr/>
        <w:t xml:space="preserve"> total economic and physical capital stock in Planet X (e.g., money, industries, infrastructures, machinery, buildings) measured in Space $. </w:t>
      </w:r>
      <w:r>
        <w:rPr/>
        <w:t xml:space="preserve"/>
      </w:r>
      <w:r>
        <w:rPr/>
        <w:t xml:space="preserve">
</w:t>
      </w:r>
      <w:r>
        <w:rPr/>
        <w:br/>
      </w:r>
      <w:r>
        <w:rPr/>
        <w:t xml:space="preserve">- </w:t>
      </w:r>
      <w:r>
        <w:rPr>
          <w:i w:val="on"/>
        </w:rPr>
        <w:t xml:space="preserve">Material Standard of Living:</w:t>
      </w:r>
      <w:r>
        <w:rPr/>
        <w:t xml:space="preserve"> index of people’s wealth on Planet X, where 1 is equivalent to the average wealth people enjoy on Earth today. </w:t>
      </w:r>
      <w:r>
        <w:rPr/>
        <w:t xml:space="preserve"/>
      </w:r>
      <w:r>
        <w:rPr/>
        <w:t xml:space="preserve">
</w:t>
      </w:r>
      <w:r>
        <w:rPr/>
        <w:br/>
      </w:r>
      <w:r>
        <w:rPr/>
        <w:t xml:space="preserve">- </w:t>
      </w:r>
      <w:r>
        <w:rPr>
          <w:i w:val="on"/>
        </w:rPr>
        <w:t xml:space="preserve">Perceived Quality of Life:</w:t>
      </w:r>
      <w:r>
        <w:rPr/>
        <w:t xml:space="preserve"> Planet X inhabitants' perception of their quality of life collected through surveys; an index accounting for economic and environmental conditions, where 1 is equivalent to the perceived quality of life on Earth today. </w:t>
      </w:r>
      <w:r>
        <w:rPr/>
        <w:t xml:space="preserve"/>
      </w:r>
      <w:r>
        <w:rPr/>
        <w:t xml:space="preserve">
</w:t>
      </w:r>
      <w:r>
        <w:rPr/>
        <w:br/>
      </w:r>
      <w:r>
        <w:rPr/>
        <w:t xml:space="preserve">- </w:t>
      </w:r>
      <w:r>
        <w:rPr>
          <w:i w:val="on"/>
        </w:rPr>
        <w:t xml:space="preserve">Natural Resources:</w:t>
      </w:r>
      <w:r>
        <w:rPr/>
        <w:t xml:space="preserve"> percent of natural resources (e.g., oil, gas, timber) remaining on Planet X relative to the initial value in 2030. </w:t>
      </w:r>
      <w:r>
        <w:rPr/>
        <w:t xml:space="preserve"/>
      </w:r>
      <w:r>
        <w:rPr/>
        <w:t xml:space="preserve">
</w:t>
      </w:r>
      <w:r>
        <w:rPr/>
        <w:br/>
      </w:r>
      <w:r>
        <w:rPr/>
        <w:t xml:space="preserve">- </w:t>
      </w:r>
      <w:r>
        <w:rPr>
          <w:i w:val="on"/>
        </w:rPr>
        <w:t xml:space="preserve">Pollution:</w:t>
      </w:r>
      <w:r>
        <w:rPr/>
        <w:t xml:space="preserve"> index of environmental pollution (e.g., water, air, soil), where 1 is equivalent to the initial pollution level on Planet X in 2030.</w:t>
      </w:r>
      <w:r>
        <w:rPr/>
        <w:t xml:space="preserve"/>
      </w:r>
      <w:r>
        <w:rPr/>
        <w:br/>
      </w:r>
      <w:r>
        <w:rPr/>
        <w:t xml:space="preserve">
</w:t>
      </w:r>
      <w:r>
        <w:rPr/>
        <w:t xml:space="preserve"/>
      </w:r>
      <w:r>
        <w:rPr/>
        <w:br/>
      </w:r>
      <w:r>
        <w:rPr/>
        <w:t xml:space="preserve">At the end, after exploring with the simulator, you will be asked to make a one-time decision on what you think is the best way to distribute the $100 million in 2030. However, the simulator that you are about to use will allow you to first explore the impact of alternative allocations in detail, advancing step-by-step 10 years at a time. Keep in mind a delay exists between your decisions to invest and their full impact on Planet X. You can use the simulator three times before making your final decision.
</w:t>
      </w:r>
      <w:r>
        <w:rPr/>
        <w:t xml:space="preserve"/>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TimeExtendedClear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AttentionInstruction The following questions verify that the experiment instructions were clear and that you carefully read them. If you are unsure about something, you can go back to the previous page with the instructions. To continue, you need to answer correctly the following three questions.</w:t>
      </w:r>
    </w:p>
  </w:body>
  <w:body>
    <w:p>
      <w:pPr/>
    </w:p>
  </w:body>
  <w:body>
    <w:p>
      <w:pPr>
        <w:pStyle w:val="QuestionSeparator"/>
      </w:pP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18"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ordQuestionValidation.png"/>
                          <pic:cNvPicPr/>
                        </pic:nvPicPr>
                        <pic:blipFill>
                          <a:blip r:embed="rId26"/>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19"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ordQuestionRandomization.png"/>
                          <pic:cNvPicPr/>
                        </pic:nvPicPr>
                        <pic:blipFill>
                          <a:blip r:embed="rId27"/>
                          <a:stretch>
                            <a:fillRect/>
                          </a:stretch>
                        </pic:blipFill>
                        <pic:spPr>
                          <a:xfrm>
                            <a:off x="0" y="0"/>
                            <a:ext cx="228600" cy="228600"/>
                          </a:xfrm>
                          <a:prstGeom prst="rect">
                            <a:avLst/>
                          </a:prstGeom>
                        </pic:spPr>
                      </pic:pic>
                    </a:graphicData>
                  </a:graphic>
                </wp:inline>
              </w:drawing>
            </w:r>
          </w:p>
        </w:tc>
      </w:tr>
    </w:tbl>
    <w:p/>
  </w:body>
  <w:body>
    <w:p>
      <w:pPr>
        <w:keepNext/>
      </w:pPr>
      <w:r>
        <w:rPr/>
        <w:t xml:space="preserve">ExtendedClearCheck What is your assigned goal for Planet X?</w:t>
      </w:r>
    </w:p>
  </w:body>
  <w:body>
    <w:p>
      <w:pPr>
        <w:keepNext/>
        <w:pStyle w:val="ListParagraph"/>
        <w:numPr>
          <w:ilvl w:val="0"/>
          <w:numId w:val="4"/>
        </w:numPr>
      </w:pPr>
      <w:r>
        <w:rPr/>
        <w:t xml:space="preserve">Lead the planet to a thriving future, and the definition of ‘thriving future’ depends on my opinion  (1) </w:t>
      </w:r>
    </w:p>
  </w:body>
  <w:body>
    <w:p>
      <w:pPr>
        <w:keepNext/>
        <w:pStyle w:val="ListParagraph"/>
        <w:numPr>
          <w:ilvl w:val="0"/>
          <w:numId w:val="4"/>
        </w:numPr>
      </w:pPr>
      <w:r>
        <w:rPr/>
        <w:t xml:space="preserve">Maximise the Perceived Quality of Life indicator provided  (2) </w:t>
      </w:r>
    </w:p>
  </w:body>
  <w:body>
    <w:p>
      <w:pPr>
        <w:keepNext/>
        <w:pStyle w:val="ListParagraph"/>
        <w:numPr>
          <w:ilvl w:val="0"/>
          <w:numId w:val="4"/>
        </w:numPr>
      </w:pPr>
      <w:r>
        <w:rPr/>
        <w:t xml:space="preserve">Make education free for all Planet X inhabitants  (3) </w:t>
      </w:r>
    </w:p>
  </w:body>
  <w:body>
    <w:p>
      <w:pPr>
        <w:keepNext/>
        <w:pStyle w:val="ListParagraph"/>
        <w:numPr>
          <w:ilvl w:val="0"/>
          <w:numId w:val="4"/>
        </w:numPr>
      </w:pPr>
      <w:r>
        <w:rPr/>
        <w:t xml:space="preserve">Increase the population of Planet X as much as possible  (4) </w:t>
      </w:r>
    </w:p>
  </w:body>
  <w:body>
    <w:p>
      <w:pPr>
        <w:keepNext/>
        <w:pStyle w:val="ListParagraph"/>
        <w:numPr>
          <w:ilvl w:val="0"/>
          <w:numId w:val="4"/>
        </w:numPr>
      </w:pPr>
      <w:r>
        <w:rPr/>
        <w:t xml:space="preserve">Be re-elected in the next elections on Planet X  (5) </w:t>
      </w:r>
    </w:p>
  </w:body>
  <w:body>
    <w:p>
      <w:pPr/>
    </w:p>
  </w:body>
  <w:body>
    <w:p>
      <w:pPr>
        <w:pStyle w:val="QuestionSeparator"/>
      </w:pP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20"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QuestionValidation.png"/>
                          <pic:cNvPicPr/>
                        </pic:nvPicPr>
                        <pic:blipFill>
                          <a:blip r:embed="rId28"/>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2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WordQuestionRandomization.png"/>
                          <pic:cNvPicPr/>
                        </pic:nvPicPr>
                        <pic:blipFill>
                          <a:blip r:embed="rId29"/>
                          <a:stretch>
                            <a:fillRect/>
                          </a:stretch>
                        </pic:blipFill>
                        <pic:spPr>
                          <a:xfrm>
                            <a:off x="0" y="0"/>
                            <a:ext cx="228600" cy="228600"/>
                          </a:xfrm>
                          <a:prstGeom prst="rect">
                            <a:avLst/>
                          </a:prstGeom>
                        </pic:spPr>
                      </pic:pic>
                    </a:graphicData>
                  </a:graphic>
                </wp:inline>
              </w:drawing>
            </w:r>
          </w:p>
        </w:tc>
      </w:tr>
    </w:tbl>
    <w:p/>
  </w:body>
  <w:body>
    <w:p>
      <w:pPr>
        <w:keepNext/>
      </w:pPr>
      <w:r>
        <w:rPr/>
        <w:t xml:space="preserve">Attention check1 At the end of the experiment, after exploring with the simulator, what final decision do you have to make for Planet X?</w:t>
      </w:r>
    </w:p>
  </w:body>
  <w:body>
    <w:p>
      <w:pPr>
        <w:keepNext/>
        <w:pStyle w:val="ListParagraph"/>
        <w:numPr>
          <w:ilvl w:val="0"/>
          <w:numId w:val="4"/>
        </w:numPr>
      </w:pPr>
      <w:r>
        <w:rPr/>
        <w:t xml:space="preserve">Decide how to allocate 100 million Space $ between two strategic priorities (i.e., productivity improvements and pollution reduction) only once  (1) </w:t>
      </w:r>
    </w:p>
  </w:body>
  <w:body>
    <w:p>
      <w:pPr>
        <w:keepNext/>
        <w:pStyle w:val="ListParagraph"/>
        <w:numPr>
          <w:ilvl w:val="0"/>
          <w:numId w:val="4"/>
        </w:numPr>
      </w:pPr>
      <w:r>
        <w:rPr/>
        <w:t xml:space="preserve">Decide how to allocate 100 million Space $ between two strategic priorities (i.e., productivity improvements and pollution reduction) multiple times  (2) </w:t>
      </w:r>
    </w:p>
  </w:body>
  <w:body>
    <w:p>
      <w:pPr>
        <w:keepNext/>
        <w:pStyle w:val="ListParagraph"/>
        <w:numPr>
          <w:ilvl w:val="0"/>
          <w:numId w:val="4"/>
        </w:numPr>
      </w:pPr>
      <w:r>
        <w:rPr/>
        <w:t xml:space="preserve">Decide how to spend 200 million Space $ to better understand whether living on Planet X is overall a good or bad idea  (3) </w:t>
      </w:r>
    </w:p>
  </w:body>
  <w:body>
    <w:p>
      <w:pPr>
        <w:keepNext/>
        <w:pStyle w:val="ListParagraph"/>
        <w:numPr>
          <w:ilvl w:val="0"/>
          <w:numId w:val="4"/>
        </w:numPr>
      </w:pPr>
      <w:r>
        <w:rPr/>
        <w:t xml:space="preserve">Decide how to allocate 50 million Space $ between two strategic priorities (i.e., transfer new settlers from Earth and improving natural resources usage efficiency) only once  (4) </w:t>
      </w:r>
    </w:p>
  </w:body>
  <w:body>
    <w:p>
      <w:pPr>
        <w:keepNext/>
        <w:pStyle w:val="ListParagraph"/>
        <w:numPr>
          <w:ilvl w:val="0"/>
          <w:numId w:val="4"/>
        </w:numPr>
      </w:pPr>
      <w:r>
        <w:rPr/>
        <w:t xml:space="preserve">Decide how much of the 100 million Space $ you want to keep for yourself and what you plan to invest on Planet X  (5) </w:t>
      </w:r>
    </w:p>
  </w:body>
  <w:body>
    <w:p>
      <w:pPr/>
    </w:p>
  </w:body>
  <w:body>
    <w:p>
      <w:pPr>
        <w:pStyle w:val="QuestionSeparator"/>
      </w:pP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22"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WordQuestionValidation.png"/>
                          <pic:cNvPicPr/>
                        </pic:nvPicPr>
                        <pic:blipFill>
                          <a:blip r:embed="rId30"/>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2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WordQuestionRandomization.png"/>
                          <pic:cNvPicPr/>
                        </pic:nvPicPr>
                        <pic:blipFill>
                          <a:blip r:embed="rId31"/>
                          <a:stretch>
                            <a:fillRect/>
                          </a:stretch>
                        </pic:blipFill>
                        <pic:spPr>
                          <a:xfrm>
                            <a:off x="0" y="0"/>
                            <a:ext cx="228600" cy="228600"/>
                          </a:xfrm>
                          <a:prstGeom prst="rect">
                            <a:avLst/>
                          </a:prstGeom>
                        </pic:spPr>
                      </pic:pic>
                    </a:graphicData>
                  </a:graphic>
                </wp:inline>
              </w:drawing>
            </w:r>
          </w:p>
        </w:tc>
      </w:tr>
    </w:tbl>
    <w:p/>
  </w:body>
  <w:body>
    <w:p>
      <w:pPr>
        <w:keepNext/>
      </w:pPr>
      <w:r>
        <w:rPr/>
        <w:t xml:space="preserve">Attention check2 How does the simulator your staff has prepared work?</w:t>
      </w:r>
    </w:p>
  </w:body>
  <w:body>
    <w:p>
      <w:pPr>
        <w:keepNext/>
        <w:pStyle w:val="ListParagraph"/>
        <w:numPr>
          <w:ilvl w:val="0"/>
          <w:numId w:val="4"/>
        </w:numPr>
      </w:pPr>
      <w:r>
        <w:rPr/>
        <w:t xml:space="preserve">It explores step by step the long-term consequences of my allocation decisions on Planet X. I can use it three times.  (1) </w:t>
      </w:r>
    </w:p>
  </w:body>
  <w:body>
    <w:p>
      <w:pPr>
        <w:keepNext/>
        <w:pStyle w:val="ListParagraph"/>
        <w:numPr>
          <w:ilvl w:val="0"/>
          <w:numId w:val="4"/>
        </w:numPr>
      </w:pPr>
      <w:r>
        <w:rPr/>
        <w:t xml:space="preserve">It explores step by step the long-term consequences of my allocation decisions on Planet X. I can use it only once.  (2) </w:t>
      </w:r>
    </w:p>
  </w:body>
  <w:body>
    <w:p>
      <w:pPr>
        <w:keepNext/>
        <w:pStyle w:val="ListParagraph"/>
        <w:numPr>
          <w:ilvl w:val="0"/>
          <w:numId w:val="4"/>
        </w:numPr>
      </w:pPr>
      <w:r>
        <w:rPr/>
        <w:t xml:space="preserve">It consists of a simple video explaining how Planet X functions which has to be watched three times.  (3) </w:t>
      </w:r>
    </w:p>
  </w:body>
  <w:body>
    <w:p>
      <w:pPr>
        <w:keepNext/>
        <w:pStyle w:val="ListParagraph"/>
        <w:numPr>
          <w:ilvl w:val="0"/>
          <w:numId w:val="4"/>
        </w:numPr>
      </w:pPr>
      <w:r>
        <w:rPr/>
        <w:t xml:space="preserve">It is a manual containing a detailed description of Planet X's history and I can read it as much as I want.  (4) </w:t>
      </w:r>
    </w:p>
  </w:body>
  <w:body>
    <w:p>
      <w:pPr>
        <w:keepNext/>
        <w:pStyle w:val="ListParagraph"/>
        <w:numPr>
          <w:ilvl w:val="0"/>
          <w:numId w:val="4"/>
        </w:numPr>
      </w:pPr>
      <w:r>
        <w:rPr/>
        <w:t xml:space="preserve">It explores step by step the effects of my allocation decisions on the relationships between Earth and Planet X. I can use it three times.  (5) </w:t>
      </w:r>
    </w:p>
  </w:body>
  <w:body>
    <w:p>
      <w:pPr/>
    </w:p>
  </w:body>
  <w:body>
    <w:p>
      <w:pPr>
        <w:pStyle w:val="BlockEndLabel"/>
      </w:pPr>
      <w:r>
        <w:t>End of Block: Extended Clear</w:t>
      </w:r>
    </w:p>
  </w:body>
  <w:body>
    <w:p>
      <w:pPr>
        <w:pStyle w:val="BlockSeparator"/>
      </w:pPr>
    </w:p>
  </w:body>
  <w:body>
    <w:p>
      <w:pPr>
        <w:pStyle w:val="BlockStartLabel"/>
      </w:pPr>
      <w:r>
        <w:t>Start of Block: Limited Clear</w:t>
      </w:r>
    </w:p>
  </w:body>
  <w:body>
    <w:tbl>
      <w:tblPr>
        <w:tblStyle w:val="QQuestionIconTable"/>
        <w:tblW w:w="0" w:type="auto"/>
        <w:tblLook w:firstRow="true" w:lastRow="true" w:firstCol="true" w:lastCol="true"/>
      </w:tblPr>
      <w:tblGrid/>
    </w:tbl>
    <w:p/>
  </w:body>
  <w:body>
    <w:p>
      <w:pPr>
        <w:keepNext/>
      </w:pPr>
      <w:r>
        <w:rPr/>
        <w:t xml:space="preserve">Clear goal </w:t>
      </w:r>
      <w:r>
        <w:rPr/>
        <w:br/>
      </w:r>
      <w:r>
        <w:rPr/>
        <w:t xml:space="preserve">In the virtual game you are now going to play, humanity has colonised a new planet light years away from Earth, called Planet X, and you have been appointed as the sole leader.</w:t>
      </w:r>
      <w:r>
        <w:rPr/>
        <w:t xml:space="preserve"/>
      </w:r>
      <w:r>
        <w:rPr/>
        <w:br/>
      </w:r>
      <w:r>
        <w:rPr/>
        <w:t xml:space="preserve">
</w:t>
      </w:r>
      <w:r>
        <w:rPr/>
        <w:t xml:space="preserve"/>
      </w:r>
      <w:r>
        <w:rPr/>
        <w:br/>
      </w:r>
      <w:r>
        <w:rPr/>
        <w:t xml:space="preserve">You have to decide how to allocate the available budget of $100 million (in Space dollars) for the year 2030 between two strategic priorities: productivity improvements (i.e., higher economic production - Gross Domestic Product (GDP) - per person) and pollution reduction (i.e., lower pollution emitted per person). This is a one-time decision and will affect the planet for the next century. All strategies are acceptable; e.g., you can allocate everything to one type of investment, or nothing to both. </w:t>
      </w:r>
      <w:r>
        <w:rPr/>
        <w:t xml:space="preserve"/>
      </w:r>
      <w:r>
        <w:rPr/>
        <w:br/>
      </w:r>
      <w:r>
        <w:rPr/>
        <w:t xml:space="preserve">
</w:t>
      </w:r>
      <w:r>
        <w:rPr/>
        <w:t xml:space="preserve"/>
      </w:r>
      <w:r>
        <w:rPr/>
        <w:br/>
      </w:r>
      <w:r>
        <w:rPr/>
        <w:t xml:space="preserve">In order for you to assess the impact of your decision, your staff has developed a simulator through which you can explore the long-term impact of the different strategies on the planet. </w:t>
      </w:r>
      <w:r>
        <w:rPr/>
        <w:t xml:space="preserve"/>
      </w:r>
      <w:r>
        <w:rPr/>
        <w:br/>
      </w:r>
      <w:r>
        <w:rPr/>
        <w:t xml:space="preserve">
</w:t>
      </w:r>
      <w:r>
        <w:rPr/>
        <w:t xml:space="preserve"/>
      </w:r>
      <w:r>
        <w:rPr/>
        <w:br/>
      </w:r>
      <w:r>
        <w:rPr/>
        <w:t xml:space="preserve">Your final goal is to maximise the Perceived Quality of Life indicator that you will see in the dashboard provided in the virtual environment. This indicator captures the citizens' perceived quality of life depending on Planet X's economic and environmental conditions. 
</w:t>
      </w:r>
      <w:r>
        <w:rPr/>
        <w:t xml:space="preserve"/>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Limited dashboard </w:t>
      </w:r>
      <w:r>
        <w:rPr/>
        <w:br/>
      </w:r>
      <w:r>
        <w:rPr/>
        <w:t xml:space="preserve">The simulator shows the effect of your allocation decisions on four indicators: </w:t>
      </w:r>
      <w:r>
        <w:rPr/>
        <w:t xml:space="preserve"/>
      </w:r>
      <w:r>
        <w:rPr/>
        <w:t xml:space="preserve">
</w:t>
      </w:r>
      <w:r>
        <w:rPr/>
        <w:br/>
      </w:r>
      <w:r>
        <w:rPr/>
        <w:t xml:space="preserve"> </w:t>
      </w:r>
      <w:r>
        <w:rPr/>
        <w:t xml:space="preserve"/>
      </w:r>
      <w:r>
        <w:rPr/>
        <w:t xml:space="preserve">
</w:t>
      </w:r>
      <w:r>
        <w:rPr/>
        <w:br/>
      </w:r>
      <w:r>
        <w:rPr/>
        <w:t xml:space="preserve">- </w:t>
      </w:r>
      <w:r>
        <w:rPr>
          <w:i w:val="on"/>
        </w:rPr>
        <w:t xml:space="preserve">Population:</w:t>
      </w:r>
      <w:r>
        <w:rPr/>
        <w:t xml:space="preserve"> number of people living on Planet X. </w:t>
      </w:r>
      <w:r>
        <w:rPr/>
        <w:t xml:space="preserve"/>
      </w:r>
      <w:r>
        <w:rPr/>
        <w:t xml:space="preserve">
</w:t>
      </w:r>
      <w:r>
        <w:rPr/>
        <w:br/>
      </w:r>
      <w:r>
        <w:rPr/>
        <w:t xml:space="preserve">- </w:t>
      </w:r>
      <w:r>
        <w:rPr>
          <w:i w:val="on"/>
        </w:rPr>
        <w:t xml:space="preserve">Economic Capital:</w:t>
      </w:r>
      <w:r>
        <w:rPr/>
        <w:t xml:space="preserve"> total economic and physical capital stock in Planet X (e.g., money, industries, infrastructures, machinery, buildings) measured in Space $. </w:t>
      </w:r>
      <w:r>
        <w:rPr/>
        <w:t xml:space="preserve"/>
      </w:r>
      <w:r>
        <w:rPr/>
        <w:t xml:space="preserve">
</w:t>
      </w:r>
      <w:r>
        <w:rPr/>
        <w:br/>
      </w:r>
      <w:r>
        <w:rPr/>
        <w:t xml:space="preserve">- </w:t>
      </w:r>
      <w:r>
        <w:rPr>
          <w:i w:val="on"/>
        </w:rPr>
        <w:t xml:space="preserve">Material Standard of Living:</w:t>
      </w:r>
      <w:r>
        <w:rPr/>
        <w:t xml:space="preserve"> index of people’s wealth on Planet X, where 1 is equivalent to the average wealth people enjoy on Earth today. </w:t>
      </w:r>
      <w:r>
        <w:rPr/>
        <w:t xml:space="preserve"/>
      </w:r>
      <w:r>
        <w:rPr/>
        <w:t xml:space="preserve">
</w:t>
      </w:r>
      <w:r>
        <w:rPr/>
        <w:br/>
      </w:r>
      <w:r>
        <w:rPr/>
        <w:t xml:space="preserve">- </w:t>
      </w:r>
      <w:r>
        <w:rPr>
          <w:i w:val="on"/>
        </w:rPr>
        <w:t xml:space="preserve">Perceived Quality of Life:</w:t>
      </w:r>
      <w:r>
        <w:rPr/>
        <w:t xml:space="preserve"> Planet X inhabitants' perception of their quality of life collected through surveys; an index accounting for economic and environmental conditions, where 1 is equivalent to the perceived quality of life on Earth today. </w:t>
      </w:r>
      <w:r>
        <w:rPr/>
        <w:t xml:space="preserve"/>
      </w:r>
      <w:r>
        <w:rPr/>
        <w:t xml:space="preserve">
</w:t>
      </w:r>
      <w:r>
        <w:rPr/>
        <w:br/>
      </w:r>
      <w:r>
        <w:rPr/>
        <w:t xml:space="preserve"> </w:t>
      </w:r>
      <w:r>
        <w:rPr/>
        <w:t xml:space="preserve"/>
      </w:r>
      <w:r>
        <w:rPr/>
        <w:t xml:space="preserve">
</w:t>
      </w:r>
      <w:r>
        <w:rPr/>
        <w:br/>
      </w:r>
      <w:r>
        <w:rPr/>
        <w:t xml:space="preserve">At the end, after exploring with the simulator, you will be asked to make a one-time decision on what you think is the best way to distribute the $100 million in 2030. However, the simulator that you are about to use will allow you to first explore the impact of alternative allocations in detail, advancing step-by-step 10 years at a time. Keep in mind a delay exists between your decisions to invest and their full impact on Planet X. You can use the simulator three times before making your final decision.</w:t>
      </w:r>
      <w:r>
        <w:rPr/>
        <w:t xml:space="preserve"/>
      </w:r>
      <w:r>
        <w:rPr/>
        <w:t xml:space="preserve">
</w:t>
      </w:r>
      <w:r>
        <w:rPr/>
        <w:br/>
      </w:r>
      <w:r>
        <w:rPr/>
        <w:t xml:space="preserve"> </w:t>
      </w:r>
      <w:r>
        <w:rPr/>
        <w:t xml:space="preserve"/>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TimeLimitedClear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AttentionInstruction The following questions verify that the experiment instructions were clear and that you carefully read them. If you are unsure about something, you can go back to the previous page with the instructions. To continue, you need to answer correctly the following three questions.</w:t>
      </w:r>
    </w:p>
  </w:body>
  <w:body>
    <w:p>
      <w:pPr/>
    </w:p>
  </w:body>
  <w:body>
    <w:p>
      <w:pPr>
        <w:pStyle w:val="QuestionSeparator"/>
      </w:pP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24"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ordQuestionValidation.png"/>
                          <pic:cNvPicPr/>
                        </pic:nvPicPr>
                        <pic:blipFill>
                          <a:blip r:embed="rId32"/>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25"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WordQuestionRandomization.png"/>
                          <pic:cNvPicPr/>
                        </pic:nvPicPr>
                        <pic:blipFill>
                          <a:blip r:embed="rId33"/>
                          <a:stretch>
                            <a:fillRect/>
                          </a:stretch>
                        </pic:blipFill>
                        <pic:spPr>
                          <a:xfrm>
                            <a:off x="0" y="0"/>
                            <a:ext cx="228600" cy="228600"/>
                          </a:xfrm>
                          <a:prstGeom prst="rect">
                            <a:avLst/>
                          </a:prstGeom>
                        </pic:spPr>
                      </pic:pic>
                    </a:graphicData>
                  </a:graphic>
                </wp:inline>
              </w:drawing>
            </w:r>
          </w:p>
        </w:tc>
      </w:tr>
    </w:tbl>
    <w:p/>
  </w:body>
  <w:body>
    <w:p>
      <w:pPr>
        <w:keepNext/>
      </w:pPr>
      <w:r>
        <w:rPr/>
        <w:t xml:space="preserve">LimitedClearCheck What is your assigned goal for Planet X?</w:t>
      </w:r>
    </w:p>
  </w:body>
  <w:body>
    <w:p>
      <w:pPr>
        <w:keepNext/>
        <w:pStyle w:val="ListParagraph"/>
        <w:numPr>
          <w:ilvl w:val="0"/>
          <w:numId w:val="4"/>
        </w:numPr>
      </w:pPr>
      <w:r>
        <w:rPr/>
        <w:t xml:space="preserve">Lead the planet to a thriving future, and the definition of ‘thriving future’ depends on my opinion  (1) </w:t>
      </w:r>
    </w:p>
  </w:body>
  <w:body>
    <w:p>
      <w:pPr>
        <w:keepNext/>
        <w:pStyle w:val="ListParagraph"/>
        <w:numPr>
          <w:ilvl w:val="0"/>
          <w:numId w:val="4"/>
        </w:numPr>
      </w:pPr>
      <w:r>
        <w:rPr/>
        <w:t xml:space="preserve">Maximise the Perceived Quality of Life indicator provided  (2) </w:t>
      </w:r>
    </w:p>
  </w:body>
  <w:body>
    <w:p>
      <w:pPr>
        <w:keepNext/>
        <w:pStyle w:val="ListParagraph"/>
        <w:numPr>
          <w:ilvl w:val="0"/>
          <w:numId w:val="4"/>
        </w:numPr>
      </w:pPr>
      <w:r>
        <w:rPr/>
        <w:t xml:space="preserve">Make education free for all Planet X inhabitants  (3) </w:t>
      </w:r>
    </w:p>
  </w:body>
  <w:body>
    <w:p>
      <w:pPr>
        <w:keepNext/>
        <w:pStyle w:val="ListParagraph"/>
        <w:numPr>
          <w:ilvl w:val="0"/>
          <w:numId w:val="4"/>
        </w:numPr>
      </w:pPr>
      <w:r>
        <w:rPr/>
        <w:t xml:space="preserve">Increase the population of Planet X as much as possible  (4) </w:t>
      </w:r>
    </w:p>
  </w:body>
  <w:body>
    <w:p>
      <w:pPr>
        <w:keepNext/>
        <w:pStyle w:val="ListParagraph"/>
        <w:numPr>
          <w:ilvl w:val="0"/>
          <w:numId w:val="4"/>
        </w:numPr>
      </w:pPr>
      <w:r>
        <w:rPr/>
        <w:t xml:space="preserve">Be re-elected in the next elections on Planet X  (5) </w:t>
      </w:r>
    </w:p>
  </w:body>
  <w:body>
    <w:p>
      <w:pPr/>
    </w:p>
  </w:body>
  <w:body>
    <w:p>
      <w:pPr>
        <w:pStyle w:val="QuestionSeparator"/>
      </w:pP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26"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WordQuestionValidation.png"/>
                          <pic:cNvPicPr/>
                        </pic:nvPicPr>
                        <pic:blipFill>
                          <a:blip r:embed="rId34"/>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27"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QuestionRandomization.png"/>
                          <pic:cNvPicPr/>
                        </pic:nvPicPr>
                        <pic:blipFill>
                          <a:blip r:embed="rId35"/>
                          <a:stretch>
                            <a:fillRect/>
                          </a:stretch>
                        </pic:blipFill>
                        <pic:spPr>
                          <a:xfrm>
                            <a:off x="0" y="0"/>
                            <a:ext cx="228600" cy="228600"/>
                          </a:xfrm>
                          <a:prstGeom prst="rect">
                            <a:avLst/>
                          </a:prstGeom>
                        </pic:spPr>
                      </pic:pic>
                    </a:graphicData>
                  </a:graphic>
                </wp:inline>
              </w:drawing>
            </w:r>
          </w:p>
        </w:tc>
      </w:tr>
    </w:tbl>
    <w:p/>
  </w:body>
  <w:body>
    <w:p>
      <w:pPr>
        <w:keepNext/>
      </w:pPr>
      <w:r>
        <w:rPr/>
        <w:t xml:space="preserve">Attention check1 At the end of the experiment, after exploring with the simulator, what final decision do you have to make for Planet X?</w:t>
      </w:r>
    </w:p>
  </w:body>
  <w:body>
    <w:p>
      <w:pPr>
        <w:keepNext/>
        <w:pStyle w:val="ListParagraph"/>
        <w:numPr>
          <w:ilvl w:val="0"/>
          <w:numId w:val="4"/>
        </w:numPr>
      </w:pPr>
      <w:r>
        <w:rPr/>
        <w:t xml:space="preserve">Decide how to allocate 100 million Space $ between two strategic priorities (i.e., productivity improvements and pollution reduction) only once  (1) </w:t>
      </w:r>
    </w:p>
  </w:body>
  <w:body>
    <w:p>
      <w:pPr>
        <w:keepNext/>
        <w:pStyle w:val="ListParagraph"/>
        <w:numPr>
          <w:ilvl w:val="0"/>
          <w:numId w:val="4"/>
        </w:numPr>
      </w:pPr>
      <w:r>
        <w:rPr/>
        <w:t xml:space="preserve">Decide how to allocate 100 million Space $ between two strategic priorities (i.e., productivity improvements and pollution reduction) multiple times  (2) </w:t>
      </w:r>
    </w:p>
  </w:body>
  <w:body>
    <w:p>
      <w:pPr>
        <w:keepNext/>
        <w:pStyle w:val="ListParagraph"/>
        <w:numPr>
          <w:ilvl w:val="0"/>
          <w:numId w:val="4"/>
        </w:numPr>
      </w:pPr>
      <w:r>
        <w:rPr/>
        <w:t xml:space="preserve">Decide how to spend 200 million Space $ to better understand whether living on Planet X is overall a good or bad idea  (3) </w:t>
      </w:r>
    </w:p>
  </w:body>
  <w:body>
    <w:p>
      <w:pPr>
        <w:keepNext/>
        <w:pStyle w:val="ListParagraph"/>
        <w:numPr>
          <w:ilvl w:val="0"/>
          <w:numId w:val="4"/>
        </w:numPr>
      </w:pPr>
      <w:r>
        <w:rPr/>
        <w:t xml:space="preserve">Decide how to allocate 50 million Space $ between two strategic priorities (i.e., transfer new settlers from Earth and improving natural resources usage efficiency) only once  (4) </w:t>
      </w:r>
    </w:p>
  </w:body>
  <w:body>
    <w:p>
      <w:pPr>
        <w:keepNext/>
        <w:pStyle w:val="ListParagraph"/>
        <w:numPr>
          <w:ilvl w:val="0"/>
          <w:numId w:val="4"/>
        </w:numPr>
      </w:pPr>
      <w:r>
        <w:rPr/>
        <w:t xml:space="preserve">Decide how much of the 100 million Space $ you want to keep for yourself and what you plan to invest on Planet X  (5) </w:t>
      </w:r>
    </w:p>
  </w:body>
  <w:body>
    <w:p>
      <w:pPr/>
    </w:p>
  </w:body>
  <w:body>
    <w:p>
      <w:pPr>
        <w:pStyle w:val="QuestionSeparator"/>
      </w:pP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28"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QuestionValidation.png"/>
                          <pic:cNvPicPr/>
                        </pic:nvPicPr>
                        <pic:blipFill>
                          <a:blip r:embed="rId36"/>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29"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WordQuestionRandomization.png"/>
                          <pic:cNvPicPr/>
                        </pic:nvPicPr>
                        <pic:blipFill>
                          <a:blip r:embed="rId37"/>
                          <a:stretch>
                            <a:fillRect/>
                          </a:stretch>
                        </pic:blipFill>
                        <pic:spPr>
                          <a:xfrm>
                            <a:off x="0" y="0"/>
                            <a:ext cx="228600" cy="228600"/>
                          </a:xfrm>
                          <a:prstGeom prst="rect">
                            <a:avLst/>
                          </a:prstGeom>
                        </pic:spPr>
                      </pic:pic>
                    </a:graphicData>
                  </a:graphic>
                </wp:inline>
              </w:drawing>
            </w:r>
          </w:p>
        </w:tc>
      </w:tr>
    </w:tbl>
    <w:p/>
  </w:body>
  <w:body>
    <w:p>
      <w:pPr>
        <w:keepNext/>
      </w:pPr>
      <w:r>
        <w:rPr/>
        <w:t xml:space="preserve">Attention check2 How does the simulator your staff has prepared work?</w:t>
      </w:r>
    </w:p>
  </w:body>
  <w:body>
    <w:p>
      <w:pPr>
        <w:keepNext/>
        <w:pStyle w:val="ListParagraph"/>
        <w:numPr>
          <w:ilvl w:val="0"/>
          <w:numId w:val="4"/>
        </w:numPr>
      </w:pPr>
      <w:r>
        <w:rPr/>
        <w:t xml:space="preserve">It explores step by step the long-term consequences of my allocation decisions on Planet X. I can use it three times.  (1) </w:t>
      </w:r>
    </w:p>
  </w:body>
  <w:body>
    <w:p>
      <w:pPr>
        <w:keepNext/>
        <w:pStyle w:val="ListParagraph"/>
        <w:numPr>
          <w:ilvl w:val="0"/>
          <w:numId w:val="4"/>
        </w:numPr>
      </w:pPr>
      <w:r>
        <w:rPr/>
        <w:t xml:space="preserve">It explores step by step the long-term consequences of my allocation decisions on Planet X. I can use it only once.  (2) </w:t>
      </w:r>
    </w:p>
  </w:body>
  <w:body>
    <w:p>
      <w:pPr>
        <w:keepNext/>
        <w:pStyle w:val="ListParagraph"/>
        <w:numPr>
          <w:ilvl w:val="0"/>
          <w:numId w:val="4"/>
        </w:numPr>
      </w:pPr>
      <w:r>
        <w:rPr/>
        <w:t xml:space="preserve">It consists of a simple video explaining how Planet X functions which has to be watched three times.  (3) </w:t>
      </w:r>
    </w:p>
  </w:body>
  <w:body>
    <w:p>
      <w:pPr>
        <w:keepNext/>
        <w:pStyle w:val="ListParagraph"/>
        <w:numPr>
          <w:ilvl w:val="0"/>
          <w:numId w:val="4"/>
        </w:numPr>
      </w:pPr>
      <w:r>
        <w:rPr/>
        <w:t xml:space="preserve">It is a manual containing a detailed description of Planet X's history and I can read it as much as I want.  (4) </w:t>
      </w:r>
    </w:p>
  </w:body>
  <w:body>
    <w:p>
      <w:pPr>
        <w:keepNext/>
        <w:pStyle w:val="ListParagraph"/>
        <w:numPr>
          <w:ilvl w:val="0"/>
          <w:numId w:val="4"/>
        </w:numPr>
      </w:pPr>
      <w:r>
        <w:rPr/>
        <w:t xml:space="preserve">It explores step by step the effects of my allocation decisions on the relationships between Earth and Planet X. I can use it three times.  (5) </w:t>
      </w:r>
    </w:p>
  </w:body>
  <w:body>
    <w:p>
      <w:pPr/>
    </w:p>
  </w:body>
  <w:body>
    <w:p>
      <w:pPr>
        <w:pStyle w:val="BlockEndLabel"/>
      </w:pPr>
      <w:r>
        <w:t>End of Block: Limited Clear</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p>
    <w:r>
      <w:rPr>
        <w:noProof/>
      </w:rPr>
      <w:drawing>
        <wp:inline distT="0" distB="0" distL="0" distR="0">
          <wp:extent cx="1714500" cy="714375"/>
          <wp:effectExtent l="0" t="0" r="0" b="0"/>
          <wp:docPr id="1" name="Page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Logo.png"/>
                  <pic:cNvPicPr/>
                </pic:nvPicPr>
                <pic:blipFill>
                  <a:blip r:embed="rId1"/>
                  <a:stretch>
                    <a:fillRect/>
                  </a:stretch>
                </pic:blipFill>
                <pic:spPr>
                  <a:xfrm>
                    <a:off x="0" y="0"/>
                    <a:ext cx="1714500" cy="714375"/>
                  </a:xfrm>
                  <a:prstGeom prst="rect">
                    <a:avLst/>
                  </a:prstGeom>
                </pic:spPr>
              </pic:pic>
            </a:graphicData>
          </a:graphic>
        </wp:inline>
      </w:drawing>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image" Target="media/image10.png"/><Relationship Id="rId19" Type="http://schemas.openxmlformats.org/officeDocument/2006/relationships/image" Target="media/image11.png"/><Relationship Id="rId20" Type="http://schemas.openxmlformats.org/officeDocument/2006/relationships/image" Target="media/image12.png"/><Relationship Id="rId21" Type="http://schemas.openxmlformats.org/officeDocument/2006/relationships/image" Target="media/image13.png"/><Relationship Id="rId22" Type="http://schemas.openxmlformats.org/officeDocument/2006/relationships/image" Target="media/image14.png"/><Relationship Id="rId23" Type="http://schemas.openxmlformats.org/officeDocument/2006/relationships/image" Target="media/image15.png"/><Relationship Id="rId24" Type="http://schemas.openxmlformats.org/officeDocument/2006/relationships/image" Target="media/image16.png"/><Relationship Id="rId25" Type="http://schemas.openxmlformats.org/officeDocument/2006/relationships/image" Target="media/image17.png"/><Relationship Id="rId26" Type="http://schemas.openxmlformats.org/officeDocument/2006/relationships/image" Target="media/image18.png"/><Relationship Id="rId27" Type="http://schemas.openxmlformats.org/officeDocument/2006/relationships/image" Target="media/image19.png"/><Relationship Id="rId28" Type="http://schemas.openxmlformats.org/officeDocument/2006/relationships/image" Target="media/image20.png"/><Relationship Id="rId29" Type="http://schemas.openxmlformats.org/officeDocument/2006/relationships/image" Target="media/image21.png"/><Relationship Id="rId30" Type="http://schemas.openxmlformats.org/officeDocument/2006/relationships/image" Target="media/image22.png"/><Relationship Id="rId31" Type="http://schemas.openxmlformats.org/officeDocument/2006/relationships/image" Target="media/image23.png"/><Relationship Id="rId32" Type="http://schemas.openxmlformats.org/officeDocument/2006/relationships/image" Target="media/image24.png"/><Relationship Id="rId33" Type="http://schemas.openxmlformats.org/officeDocument/2006/relationships/image" Target="media/image25.png"/><Relationship Id="rId34" Type="http://schemas.openxmlformats.org/officeDocument/2006/relationships/image" Target="media/image26.png"/><Relationship Id="rId35" Type="http://schemas.openxmlformats.org/officeDocument/2006/relationships/image" Target="media/image27.png"/><Relationship Id="rId36" Type="http://schemas.openxmlformats.org/officeDocument/2006/relationships/image" Target="media/image28.png"/><Relationship Id="rId37" Type="http://schemas.openxmlformats.org/officeDocument/2006/relationships/image" Target="media/image29.png"/></Relationships>

</file>

<file path=word/_rels/header1.xml.rels><?xml version="1.0" encoding="UTF-8" standalone="yes"?>
<Relationships xmlns="http://schemas.openxmlformats.org/package/2006/relationships">
<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Decision Making for a Virtual Human Settlement - pt.1</dc:title>
  <dc:subject/>
  <dc:creator>Qualtrics</dc:creator>
  <cp:keywords/>
  <dc:description/>
  <cp:lastModifiedBy>Qualtrics</cp:lastModifiedBy>
  <cp:revision>1</cp:revision>
  <dcterms:created xsi:type="dcterms:W3CDTF">2025-04-10T03:41:53Z</dcterms:created>
  <dcterms:modified xsi:type="dcterms:W3CDTF">2025-04-10T03:41:53Z</dcterms:modified>
</cp:coreProperties>
</file>